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EE4" w:rsidRPr="001C1BD0" w:rsidRDefault="00782EE4" w:rsidP="00782EE4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 w:rsidRPr="001C1BD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Приложение №3  к ООП НОО</w:t>
      </w:r>
    </w:p>
    <w:p w:rsidR="00782EE4" w:rsidRPr="001C1BD0" w:rsidRDefault="001C1BD0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1B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утв. приказом №102 от 30.08.2023</w:t>
      </w: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Занимательный английский</w:t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782EE4">
        <w:rPr>
          <w:rFonts w:ascii="Times New Roman" w:eastAsia="Times New Roman" w:hAnsi="Times New Roman" w:cs="Times New Roman"/>
          <w:sz w:val="36"/>
          <w:szCs w:val="36"/>
        </w:rPr>
        <w:br/>
      </w:r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2-4</w:t>
      </w:r>
      <w:r w:rsidR="00FD4D1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-х классов</w:t>
      </w:r>
      <w:bookmarkStart w:id="0" w:name="_GoBack"/>
      <w:bookmarkEnd w:id="0"/>
      <w:r w:rsidRPr="00782EE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)</w:t>
      </w:r>
    </w:p>
    <w:p w:rsidR="00782EE4" w:rsidRPr="00782EE4" w:rsidRDefault="00782EE4" w:rsidP="00782EE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  <w:r w:rsidRPr="00782EE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782EE4" w:rsidRPr="00782EE4" w:rsidRDefault="00782EE4" w:rsidP="001C1BD0">
      <w:pPr>
        <w:shd w:val="clear" w:color="auto" w:fill="FFFFFF" w:themeFill="background1"/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</w:pPr>
      <w:r w:rsidRPr="00782EE4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ab/>
      </w:r>
      <w:r w:rsidRPr="001C1BD0">
        <w:rPr>
          <w:rFonts w:ascii="Times New Roman" w:eastAsia="Times New Roman" w:hAnsi="Times New Roman" w:cs="Times New Roman"/>
          <w:i/>
          <w:sz w:val="28"/>
          <w:szCs w:val="28"/>
        </w:rPr>
        <w:t>Занятия, связанные с реализацией особых интеллектуальных и социокультурных потребностей обучающихся</w:t>
      </w:r>
    </w:p>
    <w:p w:rsidR="00782EE4" w:rsidRPr="00782EE4" w:rsidRDefault="00782EE4" w:rsidP="00782EE4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782EE4" w:rsidRPr="00782EE4" w:rsidRDefault="00782EE4" w:rsidP="00782EE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782EE4" w:rsidRPr="00782EE4" w:rsidRDefault="00782EE4" w:rsidP="00782EE4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FD4D12" w:rsidRDefault="00782EE4" w:rsidP="00397FB2">
      <w:pPr>
        <w:jc w:val="center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782EE4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397FB2" w:rsidRPr="00782EE4" w:rsidRDefault="00782EE4" w:rsidP="00782EE4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  <w:r w:rsidRPr="00FD4D12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</w:t>
      </w:r>
      <w:r w:rsidR="006E5458" w:rsidRPr="00782EE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C786A" w:rsidRPr="00397FB2" w:rsidRDefault="003C786A" w:rsidP="003C786A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A42349" w:rsidRPr="00782EE4" w:rsidRDefault="00A42349" w:rsidP="00397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FB2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 учебного курса  «</w:t>
      </w:r>
      <w:r w:rsidR="00397FB2">
        <w:rPr>
          <w:rFonts w:ascii="Times New Roman" w:hAnsi="Times New Roman" w:cs="Times New Roman"/>
          <w:sz w:val="24"/>
          <w:szCs w:val="24"/>
        </w:rPr>
        <w:t>Занимательный английский</w:t>
      </w:r>
      <w:r w:rsidR="00927B36">
        <w:rPr>
          <w:rFonts w:ascii="Times New Roman" w:hAnsi="Times New Roman" w:cs="Times New Roman"/>
          <w:sz w:val="24"/>
          <w:szCs w:val="24"/>
        </w:rPr>
        <w:t>» составлена для учащихся 2</w:t>
      </w:r>
      <w:r w:rsidRPr="00397FB2">
        <w:rPr>
          <w:rFonts w:ascii="Times New Roman" w:hAnsi="Times New Roman" w:cs="Times New Roman"/>
          <w:sz w:val="24"/>
          <w:szCs w:val="24"/>
        </w:rPr>
        <w:t xml:space="preserve">-4 классов </w:t>
      </w:r>
      <w:r w:rsidR="00397FB2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Pr="00397FB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397FB2" w:rsidRPr="00B743B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</w:t>
      </w:r>
      <w:r w:rsidR="00782EE4">
        <w:rPr>
          <w:rFonts w:ascii="Times New Roman" w:hAnsi="Times New Roman" w:cs="Times New Roman"/>
          <w:sz w:val="24"/>
          <w:szCs w:val="24"/>
        </w:rPr>
        <w:t>ного стандарта нового поколения</w:t>
      </w:r>
      <w:r w:rsidR="00782EE4" w:rsidRPr="00782EE4">
        <w:rPr>
          <w:rFonts w:ascii="Times New Roman" w:hAnsi="Times New Roman" w:cs="Times New Roman"/>
          <w:sz w:val="24"/>
          <w:szCs w:val="24"/>
        </w:rPr>
        <w:t>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Pr="00B743B5">
        <w:rPr>
          <w:rFonts w:ascii="Times New Roman" w:hAnsi="Times New Roman" w:cs="Times New Roman"/>
          <w:sz w:val="24"/>
          <w:szCs w:val="24"/>
        </w:rPr>
        <w:t>ы</w:t>
      </w:r>
      <w:r w:rsidR="00146677">
        <w:rPr>
          <w:rFonts w:ascii="Times New Roman" w:hAnsi="Times New Roman" w:cs="Times New Roman"/>
          <w:sz w:val="24"/>
          <w:szCs w:val="24"/>
        </w:rPr>
        <w:t xml:space="preserve">й английский» имеет </w:t>
      </w:r>
      <w:proofErr w:type="spellStart"/>
      <w:r w:rsidR="00146677">
        <w:rPr>
          <w:rFonts w:ascii="Times New Roman" w:hAnsi="Times New Roman" w:cs="Times New Roman"/>
          <w:sz w:val="24"/>
          <w:szCs w:val="24"/>
        </w:rPr>
        <w:t>общеинтеллектуальную</w:t>
      </w:r>
      <w:proofErr w:type="spellEnd"/>
      <w:r w:rsidRPr="00B743B5">
        <w:rPr>
          <w:rFonts w:ascii="Times New Roman" w:hAnsi="Times New Roman" w:cs="Times New Roman"/>
          <w:sz w:val="24"/>
          <w:szCs w:val="24"/>
        </w:rPr>
        <w:t xml:space="preserve"> направленность и представляет собой вариант программы организации внеурочной деятельности младших школьников. 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обеспечивает  развитие  интеллектуальных </w:t>
      </w:r>
      <w:proofErr w:type="spellStart"/>
      <w:r w:rsidRPr="00B743B5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B743B5">
        <w:rPr>
          <w:rFonts w:ascii="Times New Roman" w:hAnsi="Times New Roman" w:cs="Times New Roman"/>
          <w:sz w:val="24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кружка, дает примерное распределение учебных часов по темам занятий и рекомендует последовательность изучения тем и языкового материала с учетом логики учебно-воспитательного процесса, возрастных особенностей учащихся, </w:t>
      </w:r>
      <w:proofErr w:type="spellStart"/>
      <w:r w:rsidRPr="00B743B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743B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743B5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743B5">
        <w:rPr>
          <w:rFonts w:ascii="Times New Roman" w:hAnsi="Times New Roman" w:cs="Times New Roman"/>
          <w:sz w:val="24"/>
          <w:szCs w:val="24"/>
        </w:rPr>
        <w:t xml:space="preserve"> связей.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Актуальность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 создания данной программы обусловлена тем, что она позволяет устранить 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B743B5" w:rsidRDefault="00B743B5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Цель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английский»: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743B5" w:rsidRPr="00B743B5" w:rsidRDefault="00A42349" w:rsidP="00B743B5">
      <w:pPr>
        <w:pStyle w:val="a5"/>
        <w:numPr>
          <w:ilvl w:val="0"/>
          <w:numId w:val="7"/>
        </w:numPr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>Познавательный аспект.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- познакомить детей </w:t>
      </w:r>
      <w:r w:rsidRPr="00B743B5">
        <w:rPr>
          <w:rFonts w:ascii="Times New Roman" w:hAnsi="Times New Roman"/>
          <w:sz w:val="24"/>
          <w:szCs w:val="24"/>
          <w:lang w:val="en-US"/>
        </w:rPr>
        <w:t>c</w:t>
      </w:r>
      <w:r w:rsidRPr="00B743B5">
        <w:rPr>
          <w:rFonts w:ascii="Times New Roman" w:hAnsi="Times New Roman"/>
          <w:sz w:val="24"/>
          <w:szCs w:val="24"/>
        </w:rPr>
        <w:t xml:space="preserve"> культурой стран изучаемого языка (музыка, история, театр, литература, традиции, праздники и т.д.);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- способствовать более раннему приобщению младших школьников к новому для них языковому миру и </w:t>
      </w:r>
      <w:r w:rsidRPr="00B743B5">
        <w:rPr>
          <w:rFonts w:ascii="Times New Roman" w:hAnsi="Times New Roman" w:cs="Times New Roman"/>
          <w:sz w:val="24"/>
          <w:szCs w:val="24"/>
        </w:rPr>
        <w:t>осознанию ими иностранного языка как инструмента познания мира и средства общения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познакомить с менталитетом других народов в сравнении с родной 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некоторые универсальные лингвистические понятия, наблюдаемые в родном и иностранном языках;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удовлетворению личных познавательных интересов.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II. Развивающий аспект.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мотивацию к дальнейшему овладению английским языком и культурой;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развивать учебные умения и формировать у учащихся рациональные приемы овладения иностранным языком;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приобщить детей к новому социальному опыту за счет расширения спектра проигрываемых социальных ролей в игровых ситуациях;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формировать у детей готовность к общению на иностранном языке;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- развивать технику речи, артикуляцию, интонации;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развивать двигательные способности детей  через драматизацию;</w:t>
      </w:r>
    </w:p>
    <w:p w:rsidR="00A42349" w:rsidRPr="00B743B5" w:rsidRDefault="00A42349" w:rsidP="00B743B5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познакомить с основами актерского мастерства и научить держаться на сцене. </w:t>
      </w:r>
      <w:r w:rsidRPr="00B743B5">
        <w:rPr>
          <w:rFonts w:ascii="Times New Roman" w:hAnsi="Times New Roman" w:cs="Times New Roman"/>
          <w:sz w:val="24"/>
          <w:szCs w:val="24"/>
        </w:rPr>
        <w:br/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III. Воспитательный аспект. </w:t>
      </w:r>
    </w:p>
    <w:p w:rsid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способствовать воспитанию толерантности и уважения к другой культуре; </w:t>
      </w:r>
    </w:p>
    <w:p w:rsidR="00A42349" w:rsidRPr="00B743B5" w:rsidRDefault="00A42349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приобщать к общечеловеческим ценностям; </w:t>
      </w:r>
    </w:p>
    <w:p w:rsidR="00A42349" w:rsidRPr="00B743B5" w:rsidRDefault="00B743B5" w:rsidP="00B743B5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2349" w:rsidRPr="00B743B5">
        <w:rPr>
          <w:rFonts w:ascii="Times New Roman" w:hAnsi="Times New Roman" w:cs="Times New Roman"/>
          <w:sz w:val="24"/>
          <w:szCs w:val="24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lastRenderedPageBreak/>
        <w:t>- обеспечить связь школы с семьей через вовлечение родителей в процесс подготовки постановок.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прививать навыки самостоятельной работы по дальнейшему овладению иностранным языком и культурой </w:t>
      </w: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проведения занятий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по английскому языку традиционно основана </w:t>
      </w:r>
      <w:r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на трёх </w:t>
      </w:r>
      <w:r w:rsidRPr="00B743B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формах</w:t>
      </w: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групповая и массовая работа (выступления, спектакли, утренники и пр.). </w:t>
      </w:r>
      <w:r w:rsidRPr="00B743B5">
        <w:rPr>
          <w:rFonts w:ascii="Times New Roman" w:hAnsi="Times New Roman" w:cs="Times New Roman"/>
          <w:sz w:val="24"/>
          <w:szCs w:val="24"/>
        </w:rPr>
        <w:t xml:space="preserve">Ведущей формой организации занятий является групповая </w:t>
      </w:r>
      <w:r w:rsidRPr="00B743B5">
        <w:rPr>
          <w:rFonts w:ascii="Times New Roman" w:eastAsia="Times New Roman" w:hAnsi="Times New Roman" w:cs="Times New Roman"/>
          <w:iCs/>
          <w:sz w:val="24"/>
          <w:szCs w:val="24"/>
        </w:rPr>
        <w:t>работа.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Во время занятий осуществляется индивидуальный и дифференцированный подход к детям.  </w:t>
      </w:r>
    </w:p>
    <w:p w:rsidR="00146677" w:rsidRPr="00B743B5" w:rsidRDefault="00146677" w:rsidP="00146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аждое занятие состоит из двух частей – </w:t>
      </w:r>
      <w:proofErr w:type="gramStart"/>
      <w:r w:rsidRPr="00B743B5">
        <w:rPr>
          <w:rFonts w:ascii="Times New Roman" w:hAnsi="Times New Roman" w:cs="Times New Roman"/>
          <w:sz w:val="24"/>
          <w:szCs w:val="24"/>
        </w:rPr>
        <w:t>теоретической</w:t>
      </w:r>
      <w:proofErr w:type="gramEnd"/>
      <w:r w:rsidRPr="00B743B5">
        <w:rPr>
          <w:rFonts w:ascii="Times New Roman" w:hAnsi="Times New Roman" w:cs="Times New Roman"/>
          <w:sz w:val="24"/>
          <w:szCs w:val="24"/>
        </w:rPr>
        <w:t xml:space="preserve"> и практической. Теоретическую часть педагог планирует с учётом возрастных, психологических и индивидуальных особенностей обучающихся.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 целью достижения качественных результатов желательно, чтобы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учебный процесс был оснащен современными техническими средствами</w:t>
      </w:r>
      <w:r w:rsidRPr="00B743B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, 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e-BY"/>
        </w:rPr>
        <w:t>средствами изобразительной наглядности, игровыми реквизитами</w:t>
      </w:r>
      <w:r w:rsidRPr="00B743B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. </w:t>
      </w:r>
      <w:r w:rsidRPr="00B743B5">
        <w:rPr>
          <w:rFonts w:ascii="Times New Roman" w:hAnsi="Times New Roman" w:cs="Times New Roman"/>
          <w:sz w:val="24"/>
          <w:szCs w:val="24"/>
        </w:rPr>
        <w:t>С помощью мультимедийных элементов занятие визуализируется, вызывая положительные эмоц</w:t>
      </w:r>
      <w:proofErr w:type="gramStart"/>
      <w:r w:rsidRPr="00B743B5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B743B5">
        <w:rPr>
          <w:rFonts w:ascii="Times New Roman" w:hAnsi="Times New Roman" w:cs="Times New Roman"/>
          <w:sz w:val="24"/>
          <w:szCs w:val="24"/>
        </w:rPr>
        <w:t xml:space="preserve">чащихся и создавая условия для успешной деятельности каждого ребенка.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Во время каникул образовательная деятельность  может видоизменяться  (выходы в театры, показ спектаклей, участие в концертах, проведение совместных с родителями праздников и т.п.) </w:t>
      </w:r>
    </w:p>
    <w:p w:rsidR="00146677" w:rsidRDefault="00146677" w:rsidP="00B417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Режим проведения  занятий, количество часов: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6B6FE9">
        <w:rPr>
          <w:rFonts w:ascii="Times New Roman" w:hAnsi="Times New Roman" w:cs="Times New Roman"/>
          <w:sz w:val="24"/>
          <w:szCs w:val="24"/>
        </w:rPr>
        <w:t>детей 8</w:t>
      </w:r>
      <w:r w:rsidR="00927B36">
        <w:rPr>
          <w:rFonts w:ascii="Times New Roman" w:hAnsi="Times New Roman" w:cs="Times New Roman"/>
          <w:sz w:val="24"/>
          <w:szCs w:val="24"/>
        </w:rPr>
        <w:t>-11 лет, реализуется за 3</w:t>
      </w:r>
      <w:r w:rsidRPr="00B743B5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2-й год </w:t>
      </w:r>
      <w:r w:rsidR="00927B36">
        <w:rPr>
          <w:rFonts w:ascii="Times New Roman" w:hAnsi="Times New Roman" w:cs="Times New Roman"/>
          <w:sz w:val="24"/>
          <w:szCs w:val="24"/>
        </w:rPr>
        <w:t>обучения 1</w:t>
      </w:r>
      <w:r w:rsidR="00B417C1">
        <w:rPr>
          <w:rFonts w:ascii="Times New Roman" w:hAnsi="Times New Roman" w:cs="Times New Roman"/>
          <w:sz w:val="24"/>
          <w:szCs w:val="24"/>
        </w:rPr>
        <w:t xml:space="preserve"> раз в неделю по 40</w:t>
      </w:r>
      <w:r w:rsidR="00927B36">
        <w:rPr>
          <w:rFonts w:ascii="Times New Roman" w:hAnsi="Times New Roman" w:cs="Times New Roman"/>
          <w:sz w:val="24"/>
          <w:szCs w:val="24"/>
        </w:rPr>
        <w:t xml:space="preserve"> минут (всего 34 ч.)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3-й год </w:t>
      </w:r>
      <w:r w:rsidR="00927B36">
        <w:rPr>
          <w:rFonts w:ascii="Times New Roman" w:hAnsi="Times New Roman" w:cs="Times New Roman"/>
          <w:sz w:val="24"/>
          <w:szCs w:val="24"/>
        </w:rPr>
        <w:t>обучения 1 раз</w:t>
      </w:r>
      <w:r w:rsidR="00B417C1">
        <w:rPr>
          <w:rFonts w:ascii="Times New Roman" w:hAnsi="Times New Roman" w:cs="Times New Roman"/>
          <w:sz w:val="24"/>
          <w:szCs w:val="24"/>
        </w:rPr>
        <w:t xml:space="preserve"> в неделю по 40</w:t>
      </w:r>
      <w:r w:rsidR="00927B36">
        <w:rPr>
          <w:rFonts w:ascii="Times New Roman" w:hAnsi="Times New Roman" w:cs="Times New Roman"/>
          <w:sz w:val="24"/>
          <w:szCs w:val="24"/>
        </w:rPr>
        <w:t xml:space="preserve"> минут (всего 34 ч.)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4-й год </w:t>
      </w:r>
      <w:r w:rsidR="00927B36">
        <w:rPr>
          <w:rFonts w:ascii="Times New Roman" w:hAnsi="Times New Roman" w:cs="Times New Roman"/>
          <w:sz w:val="24"/>
          <w:szCs w:val="24"/>
        </w:rPr>
        <w:t>обучения 1 раз</w:t>
      </w:r>
      <w:r w:rsidR="00B417C1">
        <w:rPr>
          <w:rFonts w:ascii="Times New Roman" w:hAnsi="Times New Roman" w:cs="Times New Roman"/>
          <w:sz w:val="24"/>
          <w:szCs w:val="24"/>
        </w:rPr>
        <w:t xml:space="preserve"> в неделю по 40</w:t>
      </w:r>
      <w:r w:rsidR="00927B36">
        <w:rPr>
          <w:rFonts w:ascii="Times New Roman" w:hAnsi="Times New Roman" w:cs="Times New Roman"/>
          <w:sz w:val="24"/>
          <w:szCs w:val="24"/>
        </w:rPr>
        <w:t xml:space="preserve"> минут (всего 34 ч.)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Место проведения  занятий:</w:t>
      </w:r>
    </w:p>
    <w:p w:rsidR="00146677" w:rsidRPr="00B743B5" w:rsidRDefault="00B417C1" w:rsidP="00146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Заняти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проводятся</w:t>
      </w:r>
      <w:r w:rsidR="00146677"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не только в учебном кабинете, но и в игровой комнате, спортивном зале, кабинетах изобразительного искусства и музыки, в актовом зале, в библиотеке и на игровой площадке (в зависимости от вида деятельности на занятии).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</w:p>
    <w:p w:rsidR="00146677" w:rsidRPr="00B743B5" w:rsidRDefault="00146677" w:rsidP="00146677">
      <w:pPr>
        <w:widowControl w:val="0"/>
        <w:tabs>
          <w:tab w:val="left" w:pos="643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 игровая деятельность (в </w:t>
      </w:r>
      <w:proofErr w:type="spellStart"/>
      <w:r w:rsidRPr="00B743B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743B5">
        <w:rPr>
          <w:rFonts w:ascii="Times New Roman" w:hAnsi="Times New Roman" w:cs="Times New Roman"/>
          <w:sz w:val="24"/>
          <w:szCs w:val="24"/>
        </w:rPr>
        <w:t>. подвижные игры);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чтение, литературно-художественная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изобразительная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постановка драматических сценок, спектаклей;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прослушивание песен и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стихов;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разучивание и исполнение песен;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проектная деятельность;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выполнение  упражнений на релаксацию, концентрацию внимания, развитие воображения.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данной внеурочной деятельности зависит от соблюдения следующих </w:t>
      </w:r>
      <w:r w:rsidRPr="00B743B5">
        <w:rPr>
          <w:rFonts w:ascii="Times New Roman" w:hAnsi="Times New Roman" w:cs="Times New Roman"/>
          <w:b/>
          <w:sz w:val="24"/>
          <w:szCs w:val="24"/>
        </w:rPr>
        <w:t>условий</w:t>
      </w:r>
      <w:r w:rsidRPr="00B743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добровольность участия и желание проявить себя;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сочетание индивидуальной, групповой и коллективной деятельности;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сочетание инициативы детей с направляющей ролью учителя;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занимательность и новизна содержания, форм и методов работы;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эстетичность всех проводимых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четкая организация и тщательная подготовка всех запланированных мероприятий;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наличие целевых установок и перспектив деятельности,  возможность участвовать в конкурсах, фестивалях и проектах различного уровня;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широкое использование методов педагогического стимулирования активности учащихся; </w:t>
      </w:r>
    </w:p>
    <w:p w:rsidR="00146677" w:rsidRPr="00B743B5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гласность, открытость, привлечение детей с разными способностями и уровнем овладения иностранным языком; </w:t>
      </w:r>
    </w:p>
    <w:p w:rsidR="00146677" w:rsidRDefault="00146677" w:rsidP="00146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привлеч</w:t>
      </w:r>
      <w:r w:rsidR="00B417C1">
        <w:rPr>
          <w:rFonts w:ascii="Times New Roman" w:hAnsi="Times New Roman" w:cs="Times New Roman"/>
          <w:sz w:val="24"/>
          <w:szCs w:val="24"/>
        </w:rPr>
        <w:t xml:space="preserve">ение родителей и учащихся </w:t>
      </w:r>
      <w:proofErr w:type="gramStart"/>
      <w:r w:rsidR="00B417C1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B743B5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Pr="00B743B5">
        <w:rPr>
          <w:rFonts w:ascii="Times New Roman" w:hAnsi="Times New Roman" w:cs="Times New Roman"/>
          <w:sz w:val="24"/>
          <w:szCs w:val="24"/>
        </w:rPr>
        <w:t xml:space="preserve"> возраста к подготовке и проведению мероприятий с учащимися более младшего возраста.</w:t>
      </w:r>
    </w:p>
    <w:p w:rsidR="00146677" w:rsidRPr="00B743B5" w:rsidRDefault="00146677" w:rsidP="00146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417C1">
        <w:rPr>
          <w:rFonts w:ascii="Times New Roman" w:hAnsi="Times New Roman" w:cs="Times New Roman"/>
          <w:b/>
          <w:sz w:val="24"/>
          <w:szCs w:val="24"/>
        </w:rPr>
        <w:t>Планируемые р</w:t>
      </w:r>
      <w:r w:rsidRPr="00B743B5">
        <w:rPr>
          <w:rFonts w:ascii="Times New Roman" w:hAnsi="Times New Roman" w:cs="Times New Roman"/>
          <w:b/>
          <w:sz w:val="24"/>
          <w:szCs w:val="24"/>
        </w:rPr>
        <w:t xml:space="preserve">езультаты </w:t>
      </w:r>
      <w:r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деятельности.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 числу планируемых результатов освоения основной образовательной программы отнесены: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общие представления о мире, как о многоязычном и поликультурном сообществе, осознания языка, в том числе иностранного, как основного средства общения между людьми, знакомство с миром зарубежных сверстников с использованием средств изучаемого иностранного языка;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3B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743B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развитие умения взаимодействовать с окружающими при выполнении разных ролей в пределах речевых потребностей и возможностей младшего школьника,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задачи, расширение общего лингвистического кругозора младших школьников, развитие познавательной, эмоциональной и волевой сфер младшего школьника;</w:t>
      </w:r>
    </w:p>
    <w:p w:rsidR="006E5458" w:rsidRPr="00B743B5" w:rsidRDefault="006E5458" w:rsidP="006E545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43B5">
        <w:rPr>
          <w:rFonts w:ascii="Times New Roman" w:hAnsi="Times New Roman" w:cs="Times New Roman"/>
          <w:sz w:val="24"/>
          <w:szCs w:val="24"/>
        </w:rPr>
        <w:t xml:space="preserve"> – овладение начальными представлениями о нормах иностранного языка (фонетических, лексических), умение находить и сравнивать такие языковые единицы, как звук, буква и слово.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В коммуникативной сфере: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I. Речевая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говорение - вести элементарный этикетный диалог в ограниченном круге типичных ситуаций общения;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743B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B743B5">
        <w:rPr>
          <w:rFonts w:ascii="Times New Roman" w:hAnsi="Times New Roman" w:cs="Times New Roman"/>
          <w:sz w:val="24"/>
          <w:szCs w:val="24"/>
        </w:rPr>
        <w:t xml:space="preserve"> – понимать на слух речь учителя и одноклассников;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II. Языковая компетенция: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применение основных правил графического изображения букв и слов;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распознание и употребление в речи изученных лексических единиц.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3B5">
        <w:rPr>
          <w:rFonts w:ascii="Times New Roman" w:hAnsi="Times New Roman" w:cs="Times New Roman"/>
          <w:b/>
          <w:i/>
          <w:sz w:val="24"/>
          <w:szCs w:val="24"/>
        </w:rPr>
        <w:t>III. Социокультурная осведомленность: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знание названия страны изучаемого языка, некоторых литературных персонажей детских произведений, стихов, песен.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познавательной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3B5">
        <w:rPr>
          <w:rFonts w:ascii="Times New Roman" w:hAnsi="Times New Roman" w:cs="Times New Roman"/>
          <w:sz w:val="24"/>
          <w:szCs w:val="24"/>
        </w:rPr>
        <w:t>- умение сравнивать языковые явления родного и иностранного языков на уровне отдельных букв, слов;</w:t>
      </w:r>
      <w:proofErr w:type="gramEnd"/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действовать по образцу при выполнении заданий;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- умение осуществлять самонаблюдение и самооценку доступных младшему школьнику </w:t>
      </w:r>
      <w:proofErr w:type="gramStart"/>
      <w:r w:rsidRPr="00B743B5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Pr="00B743B5">
        <w:rPr>
          <w:rFonts w:ascii="Times New Roman" w:hAnsi="Times New Roman" w:cs="Times New Roman"/>
          <w:sz w:val="24"/>
          <w:szCs w:val="24"/>
        </w:rPr>
        <w:t>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В ценностно-ориентационной сфере: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представления об изучаемом иностранном языке, как средстве выражения мыслей, чувств, эмоций;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приобщение к культурным ценностям другого народа через детские сказки;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развитие чувства прекрасного;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- умение следовать намеченному плану в своем учебном труде.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782EE4" w:rsidRDefault="00782EE4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lastRenderedPageBreak/>
        <w:t>Воспитательные результаты внеурочной деятельности: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proofErr w:type="gramStart"/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  <w:proofErr w:type="gramEnd"/>
    </w:p>
    <w:p w:rsidR="006E5458" w:rsidRPr="00B743B5" w:rsidRDefault="006E5458" w:rsidP="006E5458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743B5">
        <w:rPr>
          <w:rFonts w:ascii="Times New Roman" w:hAnsi="Times New Roman"/>
          <w:b/>
          <w:sz w:val="24"/>
          <w:szCs w:val="24"/>
        </w:rPr>
        <w:t xml:space="preserve">Качества личности, которые могут быть развиты у обучающихся в результате занятий: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толерантность, дружелюбное отношение к представителям других стран;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познавательная, творческая, общественная активность;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самостоятельность (в </w:t>
      </w:r>
      <w:proofErr w:type="spellStart"/>
      <w:r w:rsidRPr="00B743B5">
        <w:rPr>
          <w:rFonts w:ascii="Times New Roman" w:hAnsi="Times New Roman"/>
          <w:sz w:val="24"/>
          <w:szCs w:val="24"/>
        </w:rPr>
        <w:t>т.ч</w:t>
      </w:r>
      <w:proofErr w:type="spellEnd"/>
      <w:r w:rsidRPr="00B743B5">
        <w:rPr>
          <w:rFonts w:ascii="Times New Roman" w:hAnsi="Times New Roman"/>
          <w:sz w:val="24"/>
          <w:szCs w:val="24"/>
        </w:rPr>
        <w:t>. в принятии решений);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умение работать в сотрудничестве с другими, отвечать за свои решения;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коммуникабельность;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уважение к себе и другим; </w:t>
      </w:r>
    </w:p>
    <w:p w:rsidR="006E5458" w:rsidRPr="00B743B5" w:rsidRDefault="006E5458" w:rsidP="006E545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>личная и взаимная ответственность;</w:t>
      </w:r>
    </w:p>
    <w:p w:rsidR="006E5458" w:rsidRPr="00B743B5" w:rsidRDefault="006E5458" w:rsidP="006E5458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>готовность действия в нестандартных ситуациях;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Формы учета знаний, умений; системы контролирующих материалов (тестовых материалов) для оценки планируемых результатов освоения программы: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На начальном этапе обучения закладывается интерес к иностранному языку, достижения учащихся очень подвижны и индивидуальны.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Контроль на данном этапе проводится в игровой форме (конкурсы, постановки, лексические игры, решение кроссвордов и ребусов), посредством выполнения творческих заданий, их презентации и последующей рефлексии. 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Способами определения результативности программы являются: диагностика, проводимая в конце каждого раздела в виде естественно-педагогического наблюдения; выставки работ или презентации проекта.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Форма подведения итогов: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bCs/>
          <w:sz w:val="24"/>
          <w:szCs w:val="24"/>
        </w:rPr>
        <w:t>Итоговой работой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по завершению каждой темы  являются театрализованные представления, сценические постановки, открытые занятия, игры, концерты, конкурсы.</w:t>
      </w: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После каждого года обучения педагогу стоит провести показательные мини-спектакли, используя творчество и фантазию детей.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Pr="00B743B5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 xml:space="preserve">Требования к освоению </w:t>
      </w:r>
      <w:proofErr w:type="gramStart"/>
      <w:r w:rsidRPr="00B743B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B743B5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  <w:r w:rsidRPr="00B743B5">
        <w:rPr>
          <w:rStyle w:val="a6"/>
          <w:rFonts w:ascii="Times New Roman" w:hAnsi="Times New Roman"/>
          <w:b/>
          <w:bCs/>
          <w:i w:val="0"/>
          <w:sz w:val="24"/>
          <w:szCs w:val="24"/>
        </w:rPr>
        <w:t xml:space="preserve">внеурочной </w:t>
      </w:r>
      <w:r w:rsidRPr="00B743B5">
        <w:rPr>
          <w:rFonts w:ascii="Times New Roman" w:hAnsi="Times New Roman" w:cs="Times New Roman"/>
          <w:b/>
          <w:sz w:val="24"/>
          <w:szCs w:val="24"/>
        </w:rPr>
        <w:t>деятельности.</w:t>
      </w:r>
    </w:p>
    <w:p w:rsidR="006E5458" w:rsidRPr="00B743B5" w:rsidRDefault="006E5458" w:rsidP="006E545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B743B5">
        <w:rPr>
          <w:rFonts w:ascii="Times New Roman" w:hAnsi="Times New Roman"/>
          <w:b/>
          <w:bCs/>
          <w:sz w:val="24"/>
          <w:szCs w:val="24"/>
        </w:rPr>
        <w:t>В результате реализации данной программы учащиеся 4  года обучения должны: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Знать/понимать: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t>особенности основных типов предложений и их интона</w:t>
      </w:r>
      <w:r w:rsidRPr="00B743B5">
        <w:rPr>
          <w:rFonts w:ascii="Times New Roman" w:hAnsi="Times New Roman" w:cs="Times New Roman"/>
          <w:color w:val="000000"/>
          <w:spacing w:val="4"/>
          <w:sz w:val="24"/>
          <w:szCs w:val="24"/>
        </w:rPr>
        <w:t>ции в соответствии с целью высказывания;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6E5458" w:rsidRPr="00B743B5" w:rsidRDefault="006E5458" w:rsidP="006E5458">
      <w:pPr>
        <w:widowControl w:val="0"/>
        <w:numPr>
          <w:ilvl w:val="0"/>
          <w:numId w:val="4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произведения детского фольклора и детской литературы (доступ</w:t>
      </w: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ные по содержанию и форме).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Уметь (владеть способами познавательной деятельности):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наблюдать, анализировать, приводить примеры языковых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>явлений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применять основные нормы речевого поведения в про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цессе диалогического общения;</w:t>
      </w:r>
    </w:p>
    <w:p w:rsidR="006E5458" w:rsidRPr="00B743B5" w:rsidRDefault="006E5458" w:rsidP="006E5458">
      <w:pPr>
        <w:widowControl w:val="0"/>
        <w:numPr>
          <w:ilvl w:val="0"/>
          <w:numId w:val="5"/>
        </w:numPr>
        <w:shd w:val="clear" w:color="auto" w:fill="FFFFFF"/>
        <w:tabs>
          <w:tab w:val="left" w:pos="6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составлять элементарное монологическое высказывание 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образцу, аналогии;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читать и выполнять различные задания  к текстам;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уметь общаться на английском языке с помощью известных клише;</w:t>
      </w:r>
    </w:p>
    <w:p w:rsidR="006E5458" w:rsidRPr="00B743B5" w:rsidRDefault="006E5458" w:rsidP="006E545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на слух короткие тексты;</w:t>
      </w:r>
    </w:p>
    <w:p w:rsidR="006E5458" w:rsidRPr="00B743B5" w:rsidRDefault="006E5458" w:rsidP="006E5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Использовать приобретенные знания и умения в практи</w:t>
      </w:r>
      <w:r w:rsidRPr="00B743B5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ческой деятельности и повседневной жизни: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понимать на слух речь учителя, одноклассников;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понимать смысл адаптированного текста (</w:t>
      </w:r>
      <w:r w:rsidRPr="00B743B5">
        <w:rPr>
          <w:rFonts w:ascii="Times New Roman" w:hAnsi="Times New Roman" w:cs="Times New Roman"/>
          <w:color w:val="000000"/>
          <w:spacing w:val="1"/>
          <w:sz w:val="24"/>
          <w:szCs w:val="24"/>
        </w:rPr>
        <w:t>в основном фоль</w:t>
      </w:r>
      <w:r w:rsidRPr="00B743B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клорного характера</w:t>
      </w:r>
      <w:proofErr w:type="gramStart"/>
      <w:r w:rsidRPr="00B743B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743B5">
        <w:rPr>
          <w:rFonts w:ascii="Times New Roman" w:hAnsi="Times New Roman" w:cs="Times New Roman"/>
          <w:sz w:val="24"/>
          <w:szCs w:val="24"/>
        </w:rPr>
        <w:t xml:space="preserve"> и уметь прогнозировать развитие его сюжета;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выделять субъект и предикат текста; уметь задавать вопросы, опираясь на смысл прочитанного текста;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расспрашивать собеседника, задавая простые вопросы (кто, 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что, где, когда), и отвечать на вопросы собеседника, </w:t>
      </w:r>
      <w:r w:rsidRPr="00B743B5">
        <w:rPr>
          <w:rFonts w:ascii="Times New Roman" w:hAnsi="Times New Roman" w:cs="Times New Roman"/>
          <w:color w:val="000000"/>
          <w:sz w:val="24"/>
          <w:szCs w:val="24"/>
        </w:rPr>
        <w:t xml:space="preserve"> участвовать в элементарном этикетном диалоге</w:t>
      </w:r>
      <w:r w:rsidRPr="00B743B5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6E5458" w:rsidRPr="00B743B5" w:rsidRDefault="006E5458" w:rsidP="006E545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инсценировать изученные сказки;    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сочинять  оригинальный текст на основе плана;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соотносить поступки героев сказок с принятыми моральными нормами  и уметь выделить нравственный аспект поведения героев;</w:t>
      </w:r>
    </w:p>
    <w:p w:rsidR="006E5458" w:rsidRPr="00B743B5" w:rsidRDefault="006E5458" w:rsidP="006E5458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участвовать в коллективном обсуждении проблем,  интегрироваться в группу сверстников и строить продуктивное взаимодействие и сотрудничество со сверстниками и взрослыми. </w:t>
      </w:r>
    </w:p>
    <w:p w:rsidR="006E5458" w:rsidRDefault="006E5458" w:rsidP="006E54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458" w:rsidRDefault="006E5458" w:rsidP="006E54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58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417C1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323F50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 </w:t>
      </w:r>
      <w:r w:rsidRPr="00323F50">
        <w:rPr>
          <w:rFonts w:ascii="Times New Roman" w:hAnsi="Times New Roman"/>
          <w:b/>
          <w:sz w:val="24"/>
          <w:szCs w:val="24"/>
        </w:rPr>
        <w:t xml:space="preserve">с указанием </w:t>
      </w:r>
    </w:p>
    <w:p w:rsidR="006E5458" w:rsidRPr="00323F50" w:rsidRDefault="006E5458" w:rsidP="006E54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3F50">
        <w:rPr>
          <w:rFonts w:ascii="Times New Roman" w:hAnsi="Times New Roman"/>
          <w:b/>
          <w:sz w:val="24"/>
          <w:szCs w:val="24"/>
        </w:rPr>
        <w:t>организации и видов деятельности</w:t>
      </w:r>
    </w:p>
    <w:p w:rsidR="006E5458" w:rsidRDefault="006E5458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3B5" w:rsidRDefault="00A42349" w:rsidP="00B74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Содержание программы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</w:t>
      </w:r>
      <w:r w:rsidR="00B743B5">
        <w:rPr>
          <w:rFonts w:ascii="Times New Roman" w:hAnsi="Times New Roman" w:cs="Times New Roman"/>
          <w:sz w:val="24"/>
          <w:szCs w:val="24"/>
        </w:rPr>
        <w:t xml:space="preserve">полностью соответствует целям и  </w:t>
      </w:r>
      <w:r w:rsidRPr="00B743B5">
        <w:rPr>
          <w:rFonts w:ascii="Times New Roman" w:hAnsi="Times New Roman" w:cs="Times New Roman"/>
          <w:sz w:val="24"/>
          <w:szCs w:val="24"/>
        </w:rPr>
        <w:t>задачам основной образовательной п</w:t>
      </w:r>
      <w:r w:rsidR="00782EE4">
        <w:rPr>
          <w:rFonts w:ascii="Times New Roman" w:hAnsi="Times New Roman" w:cs="Times New Roman"/>
          <w:sz w:val="24"/>
          <w:szCs w:val="24"/>
        </w:rPr>
        <w:t>рограммы МБОУ «СОШ № 6</w:t>
      </w:r>
      <w:r w:rsidRPr="00B743B5">
        <w:rPr>
          <w:rFonts w:ascii="Times New Roman" w:hAnsi="Times New Roman" w:cs="Times New Roman"/>
          <w:sz w:val="24"/>
          <w:szCs w:val="24"/>
        </w:rPr>
        <w:t>»</w:t>
      </w:r>
      <w:r w:rsidR="00782EE4">
        <w:rPr>
          <w:rFonts w:ascii="Times New Roman" w:hAnsi="Times New Roman" w:cs="Times New Roman"/>
          <w:sz w:val="24"/>
          <w:szCs w:val="24"/>
        </w:rPr>
        <w:t xml:space="preserve"> г. Аргун</w:t>
      </w:r>
      <w:r w:rsidRPr="00B743B5">
        <w:rPr>
          <w:rFonts w:ascii="Times New Roman" w:hAnsi="Times New Roman" w:cs="Times New Roman"/>
          <w:sz w:val="24"/>
          <w:szCs w:val="24"/>
        </w:rPr>
        <w:t>.</w:t>
      </w:r>
    </w:p>
    <w:p w:rsidR="00A42349" w:rsidRPr="00B743B5" w:rsidRDefault="00A42349" w:rsidP="00B74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Создание единой системы урочной и внеурочной работы по предмету – основная задача учебно-воспитательного процесса школы.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Базисный учебный план ФГОС НОО предусматривает обязательное изучение иностранного языка со II по IV класс в начальной школе при 2-х часах в неделю. 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</w:t>
      </w:r>
      <w:r w:rsidRPr="00B743B5">
        <w:rPr>
          <w:rFonts w:ascii="Times New Roman" w:hAnsi="Times New Roman" w:cs="Times New Roman"/>
          <w:sz w:val="24"/>
          <w:szCs w:val="24"/>
        </w:rPr>
        <w:t xml:space="preserve"> 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Курс внеурочной деятельности «</w:t>
      </w:r>
      <w:r w:rsidR="00830410">
        <w:rPr>
          <w:rFonts w:ascii="Times New Roman" w:hAnsi="Times New Roman" w:cs="Times New Roman"/>
          <w:sz w:val="24"/>
          <w:szCs w:val="24"/>
        </w:rPr>
        <w:t>Занимательн</w:t>
      </w:r>
      <w:r w:rsidR="00830410" w:rsidRPr="00B743B5">
        <w:rPr>
          <w:rFonts w:ascii="Times New Roman" w:hAnsi="Times New Roman" w:cs="Times New Roman"/>
          <w:sz w:val="24"/>
          <w:szCs w:val="24"/>
        </w:rPr>
        <w:t xml:space="preserve">ый </w:t>
      </w:r>
      <w:r w:rsidRPr="00B743B5">
        <w:rPr>
          <w:rFonts w:ascii="Times New Roman" w:hAnsi="Times New Roman" w:cs="Times New Roman"/>
          <w:sz w:val="24"/>
          <w:szCs w:val="24"/>
        </w:rPr>
        <w:t xml:space="preserve">английский»  разбит на </w:t>
      </w:r>
      <w:r w:rsidRPr="00B743B5">
        <w:rPr>
          <w:rFonts w:ascii="Times New Roman" w:hAnsi="Times New Roman" w:cs="Times New Roman"/>
          <w:b/>
          <w:sz w:val="24"/>
          <w:szCs w:val="24"/>
        </w:rPr>
        <w:t>три этапа</w:t>
      </w:r>
      <w:r w:rsidRPr="00B743B5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позволяют увеличить воспитательную и информативную  ценность раннего обучения иностранному языку, проявляясь в более раннем вхождении ребенка в общечеловеческую культуру через общение на новом для него языке. 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49" w:rsidRPr="00B743B5" w:rsidRDefault="00A42349" w:rsidP="006E545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743B5">
        <w:rPr>
          <w:rFonts w:ascii="Times New Roman" w:hAnsi="Times New Roman" w:cs="Times New Roman"/>
          <w:b/>
          <w:sz w:val="24"/>
          <w:szCs w:val="24"/>
        </w:rPr>
        <w:t>Особенности реализации программы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>Программа состоит из трёх относительно самостоятельных разделов, каждый из которых предполагает организацию определённого вида внеурочной деятельности обучающихся и направлен на решение своих собственных педагогических задач.</w:t>
      </w:r>
    </w:p>
    <w:p w:rsidR="00A42349" w:rsidRPr="00B743B5" w:rsidRDefault="00A42349" w:rsidP="003E5BB6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7030A0"/>
          <w:sz w:val="24"/>
          <w:szCs w:val="24"/>
        </w:rPr>
      </w:pPr>
      <w:r w:rsidRPr="00B743B5">
        <w:rPr>
          <w:rFonts w:ascii="Times New Roman" w:hAnsi="Times New Roman"/>
          <w:sz w:val="24"/>
          <w:szCs w:val="24"/>
        </w:rPr>
        <w:t xml:space="preserve">  I.  </w:t>
      </w:r>
      <w:r w:rsidRPr="00B743B5">
        <w:rPr>
          <w:rFonts w:ascii="Times New Roman" w:hAnsi="Times New Roman"/>
          <w:b/>
          <w:sz w:val="24"/>
          <w:szCs w:val="24"/>
        </w:rPr>
        <w:t>Вводный курс «Учись – играя!»</w:t>
      </w:r>
      <w:r w:rsidRPr="00B743B5">
        <w:rPr>
          <w:rFonts w:ascii="Times New Roman" w:hAnsi="Times New Roman"/>
          <w:sz w:val="24"/>
          <w:szCs w:val="24"/>
        </w:rPr>
        <w:t xml:space="preserve"> - 1 класс (пропедевтический курс). Обучающиеся  в игровой форме овладевают основными  видами речевой деятельности – говорением, </w:t>
      </w:r>
      <w:proofErr w:type="spellStart"/>
      <w:r w:rsidRPr="00B743B5">
        <w:rPr>
          <w:rFonts w:ascii="Times New Roman" w:hAnsi="Times New Roman"/>
          <w:sz w:val="24"/>
          <w:szCs w:val="24"/>
        </w:rPr>
        <w:t>аудированием</w:t>
      </w:r>
      <w:proofErr w:type="spellEnd"/>
      <w:r w:rsidRPr="00B743B5">
        <w:rPr>
          <w:rFonts w:ascii="Times New Roman" w:hAnsi="Times New Roman"/>
          <w:sz w:val="24"/>
          <w:szCs w:val="24"/>
        </w:rPr>
        <w:t xml:space="preserve">, знакомятся с английскими  звуками, получают первые представления об англоязычных странах и их культуре.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Актуальность данной части программы обусловлена её практической значимостью: она готовит базу для успешного обучения английскому языку и эффективной внеурочной деятельности во 2 классе. </w:t>
      </w:r>
    </w:p>
    <w:p w:rsidR="00A42349" w:rsidRPr="00B743B5" w:rsidRDefault="00A42349" w:rsidP="003E5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lastRenderedPageBreak/>
        <w:t xml:space="preserve">Так как основная </w:t>
      </w:r>
      <w:proofErr w:type="gramStart"/>
      <w:r w:rsidRPr="00B743B5">
        <w:rPr>
          <w:rFonts w:ascii="Times New Roman" w:hAnsi="Times New Roman" w:cs="Times New Roman"/>
          <w:sz w:val="24"/>
          <w:szCs w:val="24"/>
        </w:rPr>
        <w:t>часть детей этого возраста ещё не читает даже</w:t>
      </w:r>
      <w:proofErr w:type="gramEnd"/>
      <w:r w:rsidRPr="00B743B5">
        <w:rPr>
          <w:rFonts w:ascii="Times New Roman" w:hAnsi="Times New Roman" w:cs="Times New Roman"/>
          <w:sz w:val="24"/>
          <w:szCs w:val="24"/>
        </w:rPr>
        <w:t xml:space="preserve"> на своём родном языке, обучение английскому языку происходит </w:t>
      </w:r>
      <w:r w:rsidRPr="00B743B5">
        <w:rPr>
          <w:rFonts w:ascii="Times New Roman" w:hAnsi="Times New Roman" w:cs="Times New Roman"/>
          <w:i/>
          <w:sz w:val="24"/>
          <w:szCs w:val="24"/>
        </w:rPr>
        <w:t>в устной форме</w:t>
      </w:r>
      <w:r w:rsidRPr="00B743B5">
        <w:rPr>
          <w:rFonts w:ascii="Times New Roman" w:hAnsi="Times New Roman" w:cs="Times New Roman"/>
          <w:sz w:val="24"/>
          <w:szCs w:val="24"/>
        </w:rPr>
        <w:t>. Обучение чтению и письму не предусмотрено данной программой в 1 классе.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Устное начало с первых шагов создает условия для раскрытия коммуникативной функции языка, вызывает интерес учащихся к предмету и создаёт достаточно высокую мотивацию к изучению английского языка, позволяет сосредоточить внимание детей на звуковой стороне нового для них языка, несколько отодвигая графические трудности.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II.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игр и стихов»</w:t>
      </w:r>
      <w:r w:rsidR="006E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3B5">
        <w:rPr>
          <w:rFonts w:ascii="Times New Roman" w:hAnsi="Times New Roman" w:cs="Times New Roman"/>
          <w:sz w:val="24"/>
          <w:szCs w:val="24"/>
        </w:rPr>
        <w:t xml:space="preserve">- 2 класс. На данном этапе в игровой форме идет развитие всех видов речевой деятельности, но особое внимание уделяется буквам и звукам, расширению лексического запаса, чтению простых и интересных детских стихов. </w:t>
      </w:r>
      <w:r w:rsidRPr="00B743B5">
        <w:rPr>
          <w:rFonts w:ascii="Times New Roman" w:eastAsia="Times New Roman" w:hAnsi="Times New Roman" w:cs="Times New Roman"/>
          <w:color w:val="000000"/>
          <w:sz w:val="24"/>
          <w:szCs w:val="24"/>
        </w:rPr>
        <w:t>Как средство активизации и мотивации познавательной активности младших школьников на уроках английского языка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игра обеспечивает высокую эффективность любой деятельности и вместе с тем способствует гармоничному развитию личности.  </w:t>
      </w:r>
    </w:p>
    <w:p w:rsidR="00A42349" w:rsidRPr="00B743B5" w:rsidRDefault="00A42349" w:rsidP="00B743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Хорошо подобранная игра содержит в себе усилие (физическое, эмоциональное, интеллектуальное или духовное), доставляет радость (радость творчества, радость победы и радость эстетическую) и, кроме того, налагает ответственность на ее участников. В игре особенно полно и, порой неожиданно, проявляются способности ребенка.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hAnsi="Times New Roman" w:cs="Times New Roman"/>
          <w:sz w:val="24"/>
          <w:szCs w:val="24"/>
        </w:rPr>
        <w:t xml:space="preserve">III.  </w:t>
      </w:r>
      <w:r w:rsidRPr="00B743B5">
        <w:rPr>
          <w:rFonts w:ascii="Times New Roman" w:hAnsi="Times New Roman" w:cs="Times New Roman"/>
          <w:b/>
          <w:sz w:val="24"/>
          <w:szCs w:val="24"/>
        </w:rPr>
        <w:t>«Мир веселья»</w:t>
      </w:r>
      <w:r w:rsidR="006E5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3B5">
        <w:rPr>
          <w:rFonts w:ascii="Times New Roman" w:hAnsi="Times New Roman" w:cs="Times New Roman"/>
          <w:sz w:val="24"/>
          <w:szCs w:val="24"/>
        </w:rPr>
        <w:t xml:space="preserve">- 3-4 класс. </w:t>
      </w:r>
      <w:r w:rsidRPr="00B743B5">
        <w:rPr>
          <w:rFonts w:ascii="Times New Roman" w:hAnsi="Times New Roman" w:cs="Times New Roman"/>
          <w:bCs/>
          <w:sz w:val="24"/>
          <w:szCs w:val="24"/>
        </w:rPr>
        <w:t>Этот этап обучения</w:t>
      </w:r>
      <w:r w:rsidRPr="00B743B5">
        <w:rPr>
          <w:rFonts w:ascii="Times New Roman" w:hAnsi="Times New Roman" w:cs="Times New Roman"/>
          <w:sz w:val="24"/>
          <w:szCs w:val="24"/>
        </w:rPr>
        <w:t xml:space="preserve"> английскому языку в урочной деятельности - очень ответственный и, с нашей точки зрения, самый сложный в курсе начального обучения английскому языку. Основной задачей этого этапа является овладение учащимися навыками и умениями в области чтения и письма, а также коммуникативными умениями говорения и </w:t>
      </w:r>
      <w:proofErr w:type="spellStart"/>
      <w:r w:rsidRPr="00B743B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B743B5">
        <w:rPr>
          <w:rFonts w:ascii="Times New Roman" w:hAnsi="Times New Roman" w:cs="Times New Roman"/>
          <w:sz w:val="24"/>
          <w:szCs w:val="24"/>
        </w:rPr>
        <w:t xml:space="preserve">. На  смену игровой деятельности на уроке все больше приходит </w:t>
      </w:r>
      <w:proofErr w:type="gramStart"/>
      <w:r w:rsidRPr="00B743B5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B743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  <w:t>Драматизация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во внеурочной деятельности выступает в качестве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эффективного средства повышения мотивации к овладению иноязычным 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общением. </w:t>
      </w:r>
      <w:r w:rsidRPr="00B743B5">
        <w:rPr>
          <w:rFonts w:ascii="Times New Roman" w:hAnsi="Times New Roman" w:cs="Times New Roman"/>
          <w:sz w:val="24"/>
          <w:szCs w:val="24"/>
        </w:rPr>
        <w:t>Именно драматизация помогает детям «окунуться в язык», преодолеть речевой барьер.</w:t>
      </w:r>
      <w:r w:rsidR="00472E11" w:rsidRPr="00B743B5">
        <w:rPr>
          <w:rFonts w:ascii="Times New Roman" w:hAnsi="Times New Roman" w:cs="Times New Roman"/>
          <w:sz w:val="24"/>
          <w:szCs w:val="24"/>
        </w:rPr>
        <w:t xml:space="preserve"> </w:t>
      </w:r>
      <w:r w:rsidRPr="00B743B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Работа над чтением и драматизацией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литературных произведений, соответствующих возрастным особенностям </w:t>
      </w:r>
      <w:r w:rsidRPr="00B743B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учащихся 3-4 класса</w:t>
      </w:r>
      <w:r w:rsidRPr="00B743B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, способствует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развитию творческого воображения учащихся, расширению словарного запаса, развитию индивидуальных способностей, креативности, повышению их </w:t>
      </w:r>
      <w:r w:rsidRPr="00B743B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эмоциональной отзывчивости, стимулированию фантазии, образного и </w:t>
      </w:r>
      <w:r w:rsidRPr="00B743B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ассоциативного мышления, самовыражения, обогащению внутреннего </w:t>
      </w:r>
      <w:r w:rsidRPr="00B743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духовного мира ученика.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Драматизация, как никакой другой приём, может помочь учителю преодолеть сопротивление </w:t>
      </w:r>
      <w:proofErr w:type="gramStart"/>
      <w:r w:rsidRPr="00B743B5">
        <w:rPr>
          <w:rFonts w:ascii="Times New Roman" w:eastAsia="Times New Roman" w:hAnsi="Times New Roman" w:cs="Times New Roman"/>
          <w:sz w:val="24"/>
          <w:szCs w:val="24"/>
        </w:rPr>
        <w:t>ребёнка</w:t>
      </w:r>
      <w:proofErr w:type="gramEnd"/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изучению иностранного языка, делая процесс изучения английского языка увлекательным, приносящим удовольствие; ставя перед учеником реалистичные цели, успешно достигая которых, он будет хотеть двигаться дальше; связывая опыт ребёнка по изучению языка с его жизненным опытом. 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Тематика программы  составлена по принципу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</w:t>
      </w:r>
      <w:r w:rsidR="00472E11" w:rsidRPr="00B7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lessons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. Поэтому возможно поступательное движение, соблюдение преемственности и </w:t>
      </w:r>
      <w:proofErr w:type="spellStart"/>
      <w:r w:rsidRPr="00B743B5">
        <w:rPr>
          <w:rFonts w:ascii="Times New Roman" w:eastAsia="Times New Roman" w:hAnsi="Times New Roman" w:cs="Times New Roman"/>
          <w:sz w:val="24"/>
          <w:szCs w:val="24"/>
        </w:rPr>
        <w:t>поэтапности</w:t>
      </w:r>
      <w:proofErr w:type="spellEnd"/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 процесса, которое  охватывает все аспекты языковой деятельности: овладение лексикой, грамматику, </w:t>
      </w:r>
      <w:proofErr w:type="spellStart"/>
      <w:r w:rsidRPr="00B743B5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B743B5">
        <w:rPr>
          <w:rFonts w:ascii="Times New Roman" w:eastAsia="Times New Roman" w:hAnsi="Times New Roman" w:cs="Times New Roman"/>
          <w:sz w:val="24"/>
          <w:szCs w:val="24"/>
        </w:rPr>
        <w:t xml:space="preserve">, чтение и задания на реакцию и смекалку. Это позитивно мотивирует изучение языка. Лексические и грамматические темы (принцип 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round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743B5">
        <w:rPr>
          <w:rFonts w:ascii="Times New Roman" w:eastAsia="Times New Roman" w:hAnsi="Times New Roman" w:cs="Times New Roman"/>
          <w:sz w:val="24"/>
          <w:szCs w:val="24"/>
          <w:lang w:val="en-US"/>
        </w:rPr>
        <w:t>up</w:t>
      </w:r>
      <w:r w:rsidRPr="00B743B5">
        <w:rPr>
          <w:rFonts w:ascii="Times New Roman" w:eastAsia="Times New Roman" w:hAnsi="Times New Roman" w:cs="Times New Roman"/>
          <w:sz w:val="24"/>
          <w:szCs w:val="24"/>
        </w:rPr>
        <w:t>), повторяясь из уровня в уровень, обогащаются новой лексикой (усложняясь и дополняясь), тем самым углубляя и расширяя языковой уровень учащихся.</w:t>
      </w:r>
    </w:p>
    <w:p w:rsidR="00A42349" w:rsidRPr="00B743B5" w:rsidRDefault="00A42349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B36" w:rsidRDefault="00927B3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B36" w:rsidRDefault="00927B3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EE4" w:rsidRDefault="00782EE4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EE4" w:rsidRDefault="00782EE4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EE4" w:rsidRDefault="001C1BD0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Тематическое планирование внеурочной деятельности </w:t>
      </w:r>
    </w:p>
    <w:p w:rsidR="00DA1BDA" w:rsidRPr="00DA1BDA" w:rsidRDefault="00DA1BDA" w:rsidP="00DA1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DA">
        <w:rPr>
          <w:rFonts w:ascii="Times New Roman" w:hAnsi="Times New Roman" w:cs="Times New Roman"/>
          <w:b/>
          <w:sz w:val="24"/>
          <w:szCs w:val="24"/>
        </w:rPr>
        <w:t>«Занимательный английский»</w:t>
      </w:r>
    </w:p>
    <w:p w:rsidR="003E5BB6" w:rsidRDefault="003E5BB6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851"/>
        <w:gridCol w:w="4961"/>
      </w:tblGrid>
      <w:tr w:rsidR="001E49D1" w:rsidRPr="00B743B5" w:rsidTr="00927B36">
        <w:tc>
          <w:tcPr>
            <w:tcW w:w="959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118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851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4961" w:type="dxa"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Лексико-грамматическое содержание программы</w:t>
            </w:r>
          </w:p>
        </w:tc>
      </w:tr>
      <w:tr w:rsidR="00476D6E" w:rsidRPr="00B743B5" w:rsidTr="00927B36">
        <w:tc>
          <w:tcPr>
            <w:tcW w:w="959" w:type="dxa"/>
            <w:vMerge w:val="restart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 класс</w:t>
            </w:r>
          </w:p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«Мир игр и стихов».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4961" w:type="dxa"/>
            <w:vMerge w:val="restart"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Название членов семьи, овощей, школьных принадлежностей, украшение мороженого фруктами, украшение пиццы. Родословное древо. Как собирать портфель. Английский завтрак. Как сервируют стол. Культура в одежде.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Множественное число существительных.</w:t>
            </w:r>
          </w:p>
          <w:p w:rsidR="00476D6E" w:rsidRPr="00B743B5" w:rsidRDefault="00476D6E" w:rsidP="00927B3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Счёт до 10. Прилагательные. Глаголы. Местоимение </w:t>
            </w:r>
            <w:r w:rsidRPr="00B743B5">
              <w:rPr>
                <w:b/>
                <w:sz w:val="24"/>
                <w:szCs w:val="24"/>
                <w:lang w:val="en-US"/>
              </w:rPr>
              <w:t>it</w:t>
            </w:r>
            <w:r w:rsidRPr="00B743B5">
              <w:rPr>
                <w:b/>
                <w:sz w:val="24"/>
                <w:szCs w:val="24"/>
              </w:rPr>
              <w:t>.</w:t>
            </w:r>
            <w:r w:rsidRPr="00B743B5">
              <w:rPr>
                <w:sz w:val="24"/>
                <w:szCs w:val="24"/>
              </w:rPr>
              <w:t xml:space="preserve"> Определенный артикль </w:t>
            </w:r>
            <w:r w:rsidRPr="00B743B5">
              <w:rPr>
                <w:b/>
                <w:sz w:val="24"/>
                <w:szCs w:val="24"/>
                <w:lang w:val="en-US"/>
              </w:rPr>
              <w:t>the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b/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>3-е лицо единственного числа</w:t>
            </w:r>
            <w:r w:rsidRPr="00B743B5">
              <w:rPr>
                <w:b/>
                <w:sz w:val="24"/>
                <w:szCs w:val="24"/>
              </w:rPr>
              <w:t xml:space="preserve">. </w:t>
            </w:r>
            <w:r w:rsidRPr="00B743B5">
              <w:rPr>
                <w:sz w:val="24"/>
                <w:szCs w:val="24"/>
              </w:rPr>
              <w:t xml:space="preserve">Вопросы с </w:t>
            </w:r>
            <w:r w:rsidRPr="00B743B5">
              <w:rPr>
                <w:b/>
                <w:sz w:val="24"/>
                <w:szCs w:val="24"/>
                <w:lang w:val="en-US"/>
              </w:rPr>
              <w:t>do</w:t>
            </w:r>
            <w:r w:rsidRPr="00B743B5">
              <w:rPr>
                <w:b/>
                <w:sz w:val="24"/>
                <w:szCs w:val="24"/>
              </w:rPr>
              <w:t>/</w:t>
            </w:r>
            <w:r w:rsidRPr="00B743B5">
              <w:rPr>
                <w:b/>
                <w:sz w:val="24"/>
                <w:szCs w:val="24"/>
                <w:lang w:val="en-US"/>
              </w:rPr>
              <w:t>does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sz w:val="24"/>
                <w:szCs w:val="24"/>
              </w:rPr>
              <w:t xml:space="preserve">и ответы на них. </w:t>
            </w:r>
          </w:p>
          <w:p w:rsidR="00476D6E" w:rsidRPr="00B743B5" w:rsidRDefault="00476D6E" w:rsidP="00927B36">
            <w:pPr>
              <w:jc w:val="both"/>
              <w:rPr>
                <w:b/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Местоимения </w:t>
            </w:r>
            <w:r w:rsidRPr="00B743B5">
              <w:rPr>
                <w:b/>
                <w:sz w:val="24"/>
                <w:szCs w:val="24"/>
                <w:lang w:val="en-US"/>
              </w:rPr>
              <w:t>we, they.</w:t>
            </w: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семья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 Мой цветной мир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3.Фрукты и овощи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4.Моя школа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5.Моя одежда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 Повторение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«Теремок»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 w:val="restart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 класс</w:t>
            </w:r>
          </w:p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851" w:type="dxa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4961" w:type="dxa"/>
            <w:vMerge w:val="restart"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proofErr w:type="gramStart"/>
            <w:r w:rsidRPr="00B743B5">
              <w:rPr>
                <w:sz w:val="24"/>
                <w:szCs w:val="24"/>
              </w:rPr>
              <w:t>Россия, Великобритания, Америка; название членов семьи, описание дома;</w:t>
            </w:r>
            <w:r w:rsidR="00A3054D" w:rsidRPr="00B743B5">
              <w:rPr>
                <w:sz w:val="24"/>
                <w:szCs w:val="24"/>
              </w:rPr>
              <w:t xml:space="preserve"> питомцы, названия домашних животных;</w:t>
            </w:r>
            <w:r w:rsidRPr="00B743B5">
              <w:rPr>
                <w:sz w:val="24"/>
                <w:szCs w:val="24"/>
              </w:rPr>
              <w:t xml:space="preserve"> русская, английская национальная кухня; название спортивных игр; диета и правильное питание;</w:t>
            </w:r>
            <w:r w:rsidR="00A3054D" w:rsidRPr="00B743B5">
              <w:rPr>
                <w:sz w:val="24"/>
                <w:szCs w:val="24"/>
              </w:rPr>
              <w:t xml:space="preserve"> музыкальные инструменты;</w:t>
            </w:r>
            <w:r w:rsidRPr="00B743B5">
              <w:rPr>
                <w:sz w:val="24"/>
                <w:szCs w:val="24"/>
              </w:rPr>
              <w:t xml:space="preserve"> праздники, традиции и обычаи своей страны и стран изучаемого языка</w:t>
            </w:r>
            <w:r w:rsidR="00A3054D" w:rsidRPr="00B743B5">
              <w:rPr>
                <w:sz w:val="24"/>
                <w:szCs w:val="24"/>
              </w:rPr>
              <w:t>, занятия на каникулах; названия цветов</w:t>
            </w:r>
            <w:r w:rsidRPr="00B743B5">
              <w:rPr>
                <w:sz w:val="24"/>
                <w:szCs w:val="24"/>
              </w:rPr>
              <w:t>.</w:t>
            </w:r>
            <w:proofErr w:type="gramEnd"/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  <w:lang w:val="en-US"/>
              </w:rPr>
              <w:t>Present</w:t>
            </w:r>
            <w:r w:rsidRPr="00B743B5">
              <w:rPr>
                <w:b/>
                <w:sz w:val="24"/>
                <w:szCs w:val="24"/>
              </w:rPr>
              <w:t xml:space="preserve"> </w:t>
            </w:r>
            <w:r w:rsidRPr="00B743B5">
              <w:rPr>
                <w:b/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 xml:space="preserve"> 3-е лицо единственного числа. Вопросы с </w:t>
            </w:r>
            <w:r w:rsidRPr="00B743B5">
              <w:rPr>
                <w:sz w:val="24"/>
                <w:szCs w:val="24"/>
                <w:lang w:val="en-US"/>
              </w:rPr>
              <w:t>do</w:t>
            </w:r>
            <w:r w:rsidRPr="00B743B5">
              <w:rPr>
                <w:sz w:val="24"/>
                <w:szCs w:val="24"/>
              </w:rPr>
              <w:t>/</w:t>
            </w:r>
            <w:r w:rsidRPr="00B743B5">
              <w:rPr>
                <w:sz w:val="24"/>
                <w:szCs w:val="24"/>
                <w:lang w:val="en-US"/>
              </w:rPr>
              <w:t>does</w:t>
            </w:r>
            <w:r w:rsidRPr="00B743B5">
              <w:rPr>
                <w:sz w:val="24"/>
                <w:szCs w:val="24"/>
              </w:rPr>
              <w:t xml:space="preserve"> и ответы на них. </w:t>
            </w:r>
            <w:r w:rsidRPr="00B743B5">
              <w:rPr>
                <w:sz w:val="24"/>
                <w:szCs w:val="24"/>
                <w:lang w:val="en-US"/>
              </w:rPr>
              <w:t>Past</w:t>
            </w:r>
            <w:r w:rsidRPr="00B743B5">
              <w:rPr>
                <w:sz w:val="24"/>
                <w:szCs w:val="24"/>
              </w:rPr>
              <w:t xml:space="preserve"> </w:t>
            </w:r>
            <w:r w:rsidRPr="00B743B5">
              <w:rPr>
                <w:sz w:val="24"/>
                <w:szCs w:val="24"/>
                <w:lang w:val="en-US"/>
              </w:rPr>
              <w:t>Simple</w:t>
            </w:r>
            <w:r w:rsidRPr="00B743B5">
              <w:rPr>
                <w:sz w:val="24"/>
                <w:szCs w:val="24"/>
              </w:rPr>
              <w:t>, вопросы и отрицательная форма. Множественное число существительных.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 xml:space="preserve">Глаголы связки: </w:t>
            </w:r>
            <w:r w:rsidRPr="00B743B5">
              <w:rPr>
                <w:sz w:val="24"/>
                <w:szCs w:val="24"/>
                <w:lang w:val="en-US"/>
              </w:rPr>
              <w:t>am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is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are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was</w:t>
            </w:r>
            <w:r w:rsidRPr="00B743B5">
              <w:rPr>
                <w:sz w:val="24"/>
                <w:szCs w:val="24"/>
              </w:rPr>
              <w:t xml:space="preserve">, </w:t>
            </w:r>
            <w:r w:rsidRPr="00B743B5">
              <w:rPr>
                <w:sz w:val="24"/>
                <w:szCs w:val="24"/>
                <w:lang w:val="en-US"/>
              </w:rPr>
              <w:t>were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>: who, how old, what, where.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 xml:space="preserve">Глагол </w:t>
            </w:r>
            <w:r w:rsidRPr="00B743B5">
              <w:rPr>
                <w:b/>
                <w:sz w:val="24"/>
                <w:szCs w:val="24"/>
                <w:lang w:val="en-US"/>
              </w:rPr>
              <w:t>have/has got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1.Я и моя Родина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2.Мой дом – моя крепость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3. Питомцы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4. Животные на ферме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5.Еслия поеду за границу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6.Мы за здоровый образ жизни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Спорт и игры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8.Музыкальные инструменты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9. Мы любим праздники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10. Чем заняться на каникулах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11. Цвета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12.Повторение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0A3D28" w:rsidRPr="00B743B5" w:rsidTr="00927B36">
        <w:tc>
          <w:tcPr>
            <w:tcW w:w="959" w:type="dxa"/>
            <w:vMerge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A3D28" w:rsidRPr="00B743B5" w:rsidRDefault="000A3D28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13.Сказка «Волк и семеро козлят»</w:t>
            </w:r>
          </w:p>
        </w:tc>
        <w:tc>
          <w:tcPr>
            <w:tcW w:w="851" w:type="dxa"/>
          </w:tcPr>
          <w:p w:rsidR="000A3D28" w:rsidRPr="00B743B5" w:rsidRDefault="000A3D28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0A3D28" w:rsidRPr="00B743B5" w:rsidRDefault="000A3D28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 w:val="restart"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4 класс</w:t>
            </w:r>
          </w:p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«Мир веселья».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4961" w:type="dxa"/>
            <w:vMerge w:val="restart"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Выражение отношений к другим национальностям, языкам и странам; тексты о странах изучаемого языка; рассказы о своей семье, родственниках, родном доме, о работе, рабочем дне; ведение здорового образа жизни, спортивные игры и мероприятия; Обычаи и традиции Америки и Великобритании.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  <w:r w:rsidRPr="00B743B5">
              <w:rPr>
                <w:sz w:val="24"/>
                <w:szCs w:val="24"/>
              </w:rPr>
              <w:t>Простые времена, вопросы и ответы к ним, местоимения, множественное число существительных, прилагательные, степени сравнения прилагательных. Глаголы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связки</w:t>
            </w:r>
            <w:r w:rsidRPr="00B743B5">
              <w:rPr>
                <w:sz w:val="24"/>
                <w:szCs w:val="24"/>
                <w:lang w:val="en-US"/>
              </w:rPr>
              <w:t xml:space="preserve">: am, is, are, was, were, will be, shall be; </w:t>
            </w:r>
            <w:r w:rsidRPr="00B743B5">
              <w:rPr>
                <w:sz w:val="24"/>
                <w:szCs w:val="24"/>
              </w:rPr>
              <w:t>Вопросы</w:t>
            </w:r>
            <w:r w:rsidRPr="00B743B5">
              <w:rPr>
                <w:sz w:val="24"/>
                <w:szCs w:val="24"/>
                <w:lang w:val="en-US"/>
              </w:rPr>
              <w:t xml:space="preserve">: who, how old, what, where, how, how long, how much, how many. </w:t>
            </w:r>
            <w:r w:rsidRPr="00B743B5">
              <w:rPr>
                <w:sz w:val="24"/>
                <w:szCs w:val="24"/>
                <w:lang w:val="tt-RU"/>
              </w:rPr>
              <w:t>Опр</w:t>
            </w:r>
            <w:proofErr w:type="spellStart"/>
            <w:r w:rsidRPr="00B743B5">
              <w:rPr>
                <w:sz w:val="24"/>
                <w:szCs w:val="24"/>
              </w:rPr>
              <w:t>еделенный</w:t>
            </w:r>
            <w:proofErr w:type="spellEnd"/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и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неопределенный</w:t>
            </w:r>
            <w:r w:rsidRPr="00B743B5">
              <w:rPr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sz w:val="24"/>
                <w:szCs w:val="24"/>
              </w:rPr>
              <w:t>артикль</w:t>
            </w:r>
            <w:r w:rsidRPr="00B743B5">
              <w:rPr>
                <w:sz w:val="24"/>
                <w:szCs w:val="24"/>
                <w:lang w:val="en-US"/>
              </w:rPr>
              <w:t xml:space="preserve"> an\the.</w:t>
            </w: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</w:p>
          <w:p w:rsidR="00476D6E" w:rsidRPr="00B743B5" w:rsidRDefault="00476D6E" w:rsidP="00927B36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1.Страны, языки, национальности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2.Дом, семья, родственники.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14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3.Мой рабочий день.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4.Спорт, путешествия.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5. Праздники Великобритании и Америки.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 xml:space="preserve">6. Моя жизнь сегодня и завтра. 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476D6E" w:rsidRPr="00B743B5" w:rsidTr="00927B36">
        <w:tc>
          <w:tcPr>
            <w:tcW w:w="959" w:type="dxa"/>
            <w:vMerge/>
          </w:tcPr>
          <w:p w:rsidR="00476D6E" w:rsidRPr="00B743B5" w:rsidRDefault="00476D6E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76D6E" w:rsidRPr="00B743B5" w:rsidRDefault="00476D6E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7. Сказка «Белоснежка и семь гномов»</w:t>
            </w:r>
          </w:p>
        </w:tc>
        <w:tc>
          <w:tcPr>
            <w:tcW w:w="851" w:type="dxa"/>
          </w:tcPr>
          <w:p w:rsidR="00476D6E" w:rsidRPr="00B743B5" w:rsidRDefault="00472E11" w:rsidP="00927B36">
            <w:pPr>
              <w:jc w:val="center"/>
              <w:rPr>
                <w:sz w:val="24"/>
                <w:szCs w:val="24"/>
              </w:rPr>
            </w:pPr>
            <w:r w:rsidRPr="00B743B5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</w:tcPr>
          <w:p w:rsidR="00476D6E" w:rsidRPr="00B743B5" w:rsidRDefault="00476D6E" w:rsidP="00927B36">
            <w:pPr>
              <w:jc w:val="both"/>
              <w:rPr>
                <w:sz w:val="24"/>
                <w:szCs w:val="24"/>
              </w:rPr>
            </w:pPr>
          </w:p>
        </w:tc>
      </w:tr>
      <w:tr w:rsidR="001E49D1" w:rsidRPr="00B743B5" w:rsidTr="00927B36">
        <w:tc>
          <w:tcPr>
            <w:tcW w:w="959" w:type="dxa"/>
            <w:vMerge/>
          </w:tcPr>
          <w:p w:rsidR="001E49D1" w:rsidRPr="00B743B5" w:rsidRDefault="001E49D1" w:rsidP="00927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1E49D1" w:rsidRPr="00B743B5" w:rsidRDefault="001E49D1" w:rsidP="00927B36">
            <w:pPr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851" w:type="dxa"/>
          </w:tcPr>
          <w:p w:rsidR="001E49D1" w:rsidRPr="00B743B5" w:rsidRDefault="00472E11" w:rsidP="00927B36">
            <w:pPr>
              <w:jc w:val="center"/>
              <w:rPr>
                <w:b/>
                <w:sz w:val="24"/>
                <w:szCs w:val="24"/>
              </w:rPr>
            </w:pPr>
            <w:r w:rsidRPr="00B743B5">
              <w:rPr>
                <w:b/>
                <w:sz w:val="24"/>
                <w:szCs w:val="24"/>
              </w:rPr>
              <w:t>237</w:t>
            </w:r>
          </w:p>
        </w:tc>
        <w:tc>
          <w:tcPr>
            <w:tcW w:w="4961" w:type="dxa"/>
          </w:tcPr>
          <w:p w:rsidR="001E49D1" w:rsidRPr="00B743B5" w:rsidRDefault="001E49D1" w:rsidP="00927B3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A714A" w:rsidRDefault="00AA714A" w:rsidP="00927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AA714A" w:rsidSect="00FB0DBD">
          <w:pgSz w:w="11906" w:h="16838"/>
          <w:pgMar w:top="851" w:right="850" w:bottom="851" w:left="1134" w:header="708" w:footer="708" w:gutter="0"/>
          <w:cols w:space="708"/>
          <w:docGrid w:linePitch="360"/>
        </w:sectPr>
      </w:pPr>
    </w:p>
    <w:p w:rsidR="001E49D1" w:rsidRPr="00A32F4E" w:rsidRDefault="00927B36" w:rsidP="00927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</w:t>
      </w:r>
      <w:r w:rsidR="003C786A">
        <w:rPr>
          <w:rFonts w:ascii="Times New Roman" w:eastAsia="Times New Roman" w:hAnsi="Times New Roman" w:cs="Times New Roman"/>
          <w:b/>
          <w:sz w:val="24"/>
          <w:szCs w:val="24"/>
        </w:rPr>
        <w:t>Календарно-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A32F4E" w:rsidRPr="00830410">
        <w:rPr>
          <w:rFonts w:ascii="Times New Roman" w:hAnsi="Times New Roman" w:cs="Times New Roman"/>
          <w:b/>
          <w:sz w:val="24"/>
          <w:szCs w:val="24"/>
        </w:rPr>
        <w:t>Занимательный</w:t>
      </w:r>
      <w:r w:rsidR="00A32F4E" w:rsidRPr="00B743B5">
        <w:rPr>
          <w:rFonts w:ascii="Times New Roman" w:hAnsi="Times New Roman" w:cs="Times New Roman"/>
          <w:sz w:val="24"/>
          <w:szCs w:val="24"/>
        </w:rPr>
        <w:t xml:space="preserve">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 xml:space="preserve">английский». </w:t>
      </w:r>
      <w:r w:rsidR="001E49D1" w:rsidRPr="00B743B5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230"/>
        <w:gridCol w:w="992"/>
        <w:gridCol w:w="851"/>
        <w:gridCol w:w="850"/>
      </w:tblGrid>
      <w:tr w:rsidR="00AA714A" w:rsidRPr="00B743B5" w:rsidTr="00A32F4E">
        <w:trPr>
          <w:trHeight w:val="309"/>
        </w:trPr>
        <w:tc>
          <w:tcPr>
            <w:tcW w:w="675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7230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6E5458" w:rsidRPr="00B743B5" w:rsidTr="00A32F4E">
        <w:trPr>
          <w:trHeight w:val="627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Приветствие.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How do you do! Good</w:t>
            </w:r>
            <w:r w:rsidR="009D2AD7"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morning!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Знакомство.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9D2AD7"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9D2AD7"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9D2AD7"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name? – My name is</w:t>
            </w:r>
            <w:proofErr w:type="gramStart"/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 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08767E" w:rsidRPr="00B743B5" w:rsidRDefault="008528E1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расспрос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Where are you from? – I’m from</w:t>
            </w:r>
            <w:proofErr w:type="gramStart"/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 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счета от 1 до 10. Вопрос “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How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old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are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you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– 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proofErr w:type="gramStart"/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… 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4-5.</w:t>
            </w: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членов семьи. Родственные связи.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8528E1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«Моя родословная».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делаем в семье. Глаголы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study, draw, sing, dance, play, work.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Монологическая речь “Моя семья”.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игрушки. Название игрушек и животных.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речь. Поделись игрушками со своими друзьями.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Цвета.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Цвета. Игра «Нарисуй радугу».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Фрукты. Отработка произношений.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Фрукты и ягоды. Игра «Мороженое-мечта».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названий овощей.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овощей. Игра «Украшаем пиццу».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Продукты. Ознакомление с названиями продуктов.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Посуда.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Посуда. Творческое занятие «Накрой на стол».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2F047E">
        <w:trPr>
          <w:trHeight w:val="303"/>
        </w:trPr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«Мое кафе».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проектных работ «Мое кафе».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Введение названий школьных принадлежностей.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принадлежности. «</w:t>
            </w:r>
            <w:r w:rsidRPr="00B74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Школьные вещи. Игра «Кто быстрее соберёт портфель».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Введение названий предметов одежды.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Одежда для мальчиков и девочек. 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«Мой школьный портрет».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всех выученных слов на основе лексических игр.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знатоков английских слов.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рисунков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«Теремок». Распределение ролей.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Работа над текстом пьесы, репетиция.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8E1" w:rsidRPr="00B743B5" w:rsidTr="008528E1">
        <w:trPr>
          <w:trHeight w:val="258"/>
        </w:trPr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Репетиция, оформление спектакля.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528E1" w:rsidRPr="00B743B5" w:rsidTr="00A32F4E">
        <w:tc>
          <w:tcPr>
            <w:tcW w:w="675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7230" w:type="dxa"/>
            <w:shd w:val="clear" w:color="auto" w:fill="auto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сказки «Теремок».</w:t>
            </w:r>
          </w:p>
        </w:tc>
        <w:tc>
          <w:tcPr>
            <w:tcW w:w="992" w:type="dxa"/>
            <w:shd w:val="clear" w:color="auto" w:fill="auto"/>
          </w:tcPr>
          <w:p w:rsidR="008528E1" w:rsidRPr="00B743B5" w:rsidRDefault="008528E1" w:rsidP="008528E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28E1" w:rsidRPr="00B743B5" w:rsidRDefault="008528E1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8528E1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851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8767E" w:rsidRPr="00B743B5" w:rsidRDefault="0008767E" w:rsidP="00AA7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9D1" w:rsidRPr="00B743B5" w:rsidRDefault="001E49D1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005" w:rsidRPr="00B743B5" w:rsidRDefault="00684005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005" w:rsidRPr="00B743B5" w:rsidRDefault="00684005" w:rsidP="00FD60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2F4E" w:rsidRDefault="00927B36" w:rsidP="00A32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3C786A">
        <w:rPr>
          <w:rFonts w:ascii="Times New Roman" w:eastAsia="Times New Roman" w:hAnsi="Times New Roman" w:cs="Times New Roman"/>
          <w:b/>
          <w:sz w:val="24"/>
          <w:szCs w:val="24"/>
        </w:rPr>
        <w:t>Календарно-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A32F4E" w:rsidRPr="00830410">
        <w:rPr>
          <w:rFonts w:ascii="Times New Roman" w:hAnsi="Times New Roman" w:cs="Times New Roman"/>
          <w:b/>
          <w:sz w:val="24"/>
          <w:szCs w:val="24"/>
        </w:rPr>
        <w:t>Занимательный</w:t>
      </w:r>
      <w:r w:rsidR="00A32F4E" w:rsidRPr="00B743B5">
        <w:rPr>
          <w:rFonts w:ascii="Times New Roman" w:hAnsi="Times New Roman" w:cs="Times New Roman"/>
          <w:sz w:val="24"/>
          <w:szCs w:val="24"/>
        </w:rPr>
        <w:t xml:space="preserve">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английский». 3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класс.</w:t>
      </w:r>
    </w:p>
    <w:p w:rsidR="00A32F4E" w:rsidRDefault="00A32F4E" w:rsidP="00A32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230"/>
        <w:gridCol w:w="992"/>
        <w:gridCol w:w="850"/>
        <w:gridCol w:w="851"/>
      </w:tblGrid>
      <w:tr w:rsidR="00AA714A" w:rsidRPr="00B743B5" w:rsidTr="00A32F4E">
        <w:trPr>
          <w:trHeight w:val="309"/>
        </w:trPr>
        <w:tc>
          <w:tcPr>
            <w:tcW w:w="675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7230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714A" w:rsidRPr="00B743B5" w:rsidRDefault="00AA714A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AA714A" w:rsidRPr="00B743B5" w:rsidRDefault="00AA714A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6E5458" w:rsidRPr="00B743B5" w:rsidTr="00A32F4E">
        <w:trPr>
          <w:trHeight w:val="627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E5458" w:rsidRPr="00B743B5" w:rsidRDefault="006E5458" w:rsidP="00AA714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E5458" w:rsidRPr="00B743B5" w:rsidRDefault="006E5458" w:rsidP="006E5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Приветствие.</w:t>
            </w:r>
            <w:r w:rsidR="00C94FA1"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Знакомство.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о летних каникулах.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родина – Россия. Монологическая речь о стране.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Англоязычные страны. Чтение с пониманием нужной информации.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«Эрудит».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 «Как ты поживаешь?»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другу. Порядок заполнения адреса.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«Умники и умницы».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семья. Кто есть кто в моей семье. Диалог.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питомцы. Животные на ферме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 – моя крепость. Описание дома.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 «Угадай-ка!»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и татарская национальная кухня. </w:t>
            </w:r>
            <w:proofErr w:type="spellStart"/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полным пониманием текста.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Английская и американская кухня. Диалог.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работа «Школьное меню моей мечты». 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Спорт. Утренняя зарядка. Диалог-расспрос.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увлечения. Монологическая речь.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«Т</w:t>
            </w:r>
            <w:proofErr w:type="gramStart"/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чемпион».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Природа. Описание погоды. Описание времен года.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Здоровье. Диета и образ жизни.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Мы за здоровый образ жизни. Конкурс рисунков.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работ. Краткое сообщение по рисункам.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и игры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rPr>
          <w:trHeight w:val="263"/>
        </w:trPr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в России. Обсуждение.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традиции стран изучаемого языка.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английского календаря.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Лексико–грамматическая викторина «Знаешь ли ты английские праздники?» 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проведешь свои каникулы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rPr>
          <w:trHeight w:val="268"/>
        </w:trPr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Знакомимся с палитрой цветов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«Волк и семеро козлят». Распределение ролей.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Работа над текстом пьесы, репетиция.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Репетиция, оформление спектакля.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073" w:rsidRPr="00B743B5" w:rsidTr="00A32F4E">
        <w:tc>
          <w:tcPr>
            <w:tcW w:w="675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230" w:type="dxa"/>
            <w:shd w:val="clear" w:color="auto" w:fill="auto"/>
          </w:tcPr>
          <w:p w:rsidR="00FD6073" w:rsidRPr="00B743B5" w:rsidRDefault="00FD6073" w:rsidP="00FD6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сказки «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Волк и семеро козлят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shd w:val="clear" w:color="auto" w:fill="auto"/>
          </w:tcPr>
          <w:p w:rsidR="00FD6073" w:rsidRDefault="00FD6073" w:rsidP="003F7EB2">
            <w:pPr>
              <w:spacing w:after="0"/>
              <w:jc w:val="center"/>
            </w:pPr>
            <w:r w:rsidRPr="002904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6073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67E" w:rsidRPr="00B743B5" w:rsidTr="00A32F4E">
        <w:tc>
          <w:tcPr>
            <w:tcW w:w="675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08767E" w:rsidRPr="00B743B5" w:rsidRDefault="0008767E" w:rsidP="00FD60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08767E" w:rsidRPr="00B743B5" w:rsidRDefault="00FD6073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  <w:r w:rsidR="00F973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50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8767E" w:rsidRPr="00B743B5" w:rsidRDefault="0008767E" w:rsidP="00FD607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A5323" w:rsidRDefault="001A5323" w:rsidP="00FD6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F4E" w:rsidRDefault="00927B36" w:rsidP="003F7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="003C786A">
        <w:rPr>
          <w:rFonts w:ascii="Times New Roman" w:eastAsia="Times New Roman" w:hAnsi="Times New Roman" w:cs="Times New Roman"/>
          <w:b/>
          <w:sz w:val="24"/>
          <w:szCs w:val="24"/>
        </w:rPr>
        <w:t>Календарно-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внеурочной деятельности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A32F4E" w:rsidRPr="00830410">
        <w:rPr>
          <w:rFonts w:ascii="Times New Roman" w:hAnsi="Times New Roman" w:cs="Times New Roman"/>
          <w:b/>
          <w:sz w:val="24"/>
          <w:szCs w:val="24"/>
        </w:rPr>
        <w:t>Занимательный</w:t>
      </w:r>
      <w:r w:rsidR="00A32F4E" w:rsidRPr="00B743B5">
        <w:rPr>
          <w:rFonts w:ascii="Times New Roman" w:hAnsi="Times New Roman" w:cs="Times New Roman"/>
          <w:sz w:val="24"/>
          <w:szCs w:val="24"/>
        </w:rPr>
        <w:t xml:space="preserve"> </w:t>
      </w:r>
      <w:r w:rsidR="00A32F4E">
        <w:rPr>
          <w:rFonts w:ascii="Times New Roman" w:eastAsia="Times New Roman" w:hAnsi="Times New Roman" w:cs="Times New Roman"/>
          <w:b/>
          <w:sz w:val="24"/>
          <w:szCs w:val="24"/>
        </w:rPr>
        <w:t>английский». 4</w:t>
      </w:r>
      <w:r w:rsidR="00A32F4E" w:rsidRPr="00B743B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класс.</w:t>
      </w:r>
    </w:p>
    <w:p w:rsidR="0045655B" w:rsidRPr="00B743B5" w:rsidRDefault="0045655B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230"/>
        <w:gridCol w:w="992"/>
        <w:gridCol w:w="850"/>
        <w:gridCol w:w="851"/>
      </w:tblGrid>
      <w:tr w:rsidR="00AA714A" w:rsidRPr="00B743B5" w:rsidTr="00A32F4E">
        <w:trPr>
          <w:trHeight w:val="309"/>
        </w:trPr>
        <w:tc>
          <w:tcPr>
            <w:tcW w:w="675" w:type="dxa"/>
            <w:vMerge w:val="restart"/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7230" w:type="dxa"/>
            <w:vMerge w:val="restart"/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AA714A" w:rsidRPr="00B743B5" w:rsidRDefault="00AA714A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AA714A" w:rsidRPr="00B743B5" w:rsidTr="00A32F4E">
        <w:trPr>
          <w:trHeight w:val="627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A714A" w:rsidRPr="00B743B5" w:rsidRDefault="00AA714A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AA714A" w:rsidRPr="00B743B5" w:rsidRDefault="00A32F4E" w:rsidP="00A32F4E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A714A" w:rsidRPr="00B743B5" w:rsidRDefault="00A32F4E" w:rsidP="00A32F4E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D35A1F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30" w:type="dxa"/>
            <w:shd w:val="clear" w:color="auto" w:fill="auto"/>
          </w:tcPr>
          <w:p w:rsidR="00D35A1F" w:rsidRPr="001A5323" w:rsidRDefault="00D35A1F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Приветствие.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Знакомство.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 – расспрос. 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Where are you from? – I’m from… 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Страна, в которой мы живем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Вспоминаем англоязычные страны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Поговорим об Америке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6-7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9E6E94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Мой д</w:t>
            </w:r>
            <w:r w:rsidR="00D35A1F"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B743B5">
              <w:rPr>
                <w:rFonts w:ascii="Times New Roman" w:hAnsi="Times New Roman" w:cs="Times New Roman"/>
                <w:bCs/>
                <w:sz w:val="24"/>
                <w:szCs w:val="24"/>
              </w:rPr>
              <w:t>. Описание дома.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членов семьи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родственники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«Моя родословная».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делаем в семье. Глаголы</w:t>
            </w: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study, draw, sing, dance, play, work.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Монологическая речь “Моя семья”.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13-14</w:t>
            </w:r>
            <w:r w:rsidR="00D35A1F"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763D2B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Мой рабочий день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Монологическая речь «Мой рабочий день»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спорта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любимый вид спорта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путешествия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Где бы я хотел побывать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Праздники Великобритании и Америки. Рождество и Новый год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День Благодарения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День Независимости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Пасха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Хэллоуин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День Святого Валентина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 Мой распорядок дня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27-28</w:t>
            </w:r>
            <w:r w:rsidR="00D35A1F"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 xml:space="preserve">Кем я хочу стать, когда вырасту 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Мои планы на завтра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Проектная работа «Моя будущая профессия»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Сказка «Белоснежка и 7 гномов». Распределение ролей.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  <w:r w:rsidR="00D35A1F"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0" w:type="dxa"/>
            <w:shd w:val="clear" w:color="auto" w:fill="auto"/>
          </w:tcPr>
          <w:p w:rsidR="00D35A1F" w:rsidRPr="00B743B5" w:rsidRDefault="0057290B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Работа над текстом пьесы, репетиция.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Репетиция, оформление спектакля.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49" w:rsidRPr="00B743B5" w:rsidTr="00A32F4E">
        <w:tc>
          <w:tcPr>
            <w:tcW w:w="675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7230" w:type="dxa"/>
            <w:shd w:val="clear" w:color="auto" w:fill="auto"/>
          </w:tcPr>
          <w:p w:rsidR="00F97349" w:rsidRPr="00B743B5" w:rsidRDefault="00F97349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сказки </w:t>
            </w:r>
            <w:r w:rsidRPr="00B743B5">
              <w:rPr>
                <w:rFonts w:ascii="Times New Roman" w:hAnsi="Times New Roman" w:cs="Times New Roman"/>
                <w:sz w:val="24"/>
                <w:szCs w:val="24"/>
              </w:rPr>
              <w:t>«Белоснежка и 7 гномов».</w:t>
            </w:r>
          </w:p>
        </w:tc>
        <w:tc>
          <w:tcPr>
            <w:tcW w:w="992" w:type="dxa"/>
            <w:shd w:val="clear" w:color="auto" w:fill="auto"/>
          </w:tcPr>
          <w:p w:rsidR="00F97349" w:rsidRPr="00B743B5" w:rsidRDefault="00F97349" w:rsidP="00146677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349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A1F" w:rsidRPr="00B743B5" w:rsidTr="00A32F4E">
        <w:tc>
          <w:tcPr>
            <w:tcW w:w="675" w:type="dxa"/>
            <w:shd w:val="clear" w:color="auto" w:fill="auto"/>
          </w:tcPr>
          <w:p w:rsidR="00D35A1F" w:rsidRPr="00B743B5" w:rsidRDefault="00D35A1F" w:rsidP="001A5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D35A1F" w:rsidRPr="00B743B5" w:rsidRDefault="00D35A1F" w:rsidP="001A53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D35A1F" w:rsidRPr="00B743B5" w:rsidRDefault="00F97349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850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35A1F" w:rsidRPr="00B743B5" w:rsidRDefault="00D35A1F" w:rsidP="001A5323">
            <w:pPr>
              <w:spacing w:after="0" w:line="240" w:lineRule="auto"/>
              <w:ind w:left="-22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35A1F" w:rsidRDefault="00D35A1F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BDA" w:rsidRDefault="00DA1BDA" w:rsidP="00B74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939" w:rsidRPr="00310939" w:rsidRDefault="00310939" w:rsidP="00927B36">
      <w:pPr>
        <w:spacing w:after="0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310939">
        <w:rPr>
          <w:rStyle w:val="ae"/>
          <w:rFonts w:ascii="Times New Roman" w:hAnsi="Times New Roman"/>
          <w:sz w:val="24"/>
          <w:szCs w:val="24"/>
        </w:rPr>
        <w:lastRenderedPageBreak/>
        <w:t>Описание материально-технического обеспечения образовательного процесса</w:t>
      </w:r>
      <w:r w:rsidRPr="00310939">
        <w:rPr>
          <w:rStyle w:val="ae"/>
          <w:rFonts w:ascii="Times New Roman" w:hAnsi="Times New Roman" w:cs="Times New Roman"/>
          <w:sz w:val="24"/>
          <w:szCs w:val="24"/>
        </w:rPr>
        <w:t xml:space="preserve"> 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sz w:val="24"/>
          <w:szCs w:val="24"/>
        </w:rPr>
        <w:t>Для учащихся: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Учебник английского языка “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” в 2 –х частях 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О.В.Афанасьева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, И.В. Михеева Рекомендовано Министерством образования и науки РФ изд. «Дрофа» 2014 г.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Рабочая тетрадь к учебнику английского языка “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” 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О.В.Афанасьева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, И.В. Михеева Рекомендовано Министерством образования и науки РФ изд. «Дрофа» 2014 г.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Аудио приложение к учебнику английского языка “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” 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О.В.Афанасьева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, И.В. Михеева </w:t>
      </w:r>
    </w:p>
    <w:p w:rsidR="00DA1BDA" w:rsidRP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A1BDA">
        <w:rPr>
          <w:rStyle w:val="ae"/>
          <w:rFonts w:ascii="Times New Roman" w:eastAsia="Calibri" w:hAnsi="Times New Roman" w:cs="Times New Roman"/>
          <w:sz w:val="24"/>
          <w:szCs w:val="24"/>
        </w:rPr>
        <w:t>Для учителя:</w:t>
      </w:r>
      <w:r w:rsidRPr="00DA1BD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DA1BDA" w:rsidRP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sz w:val="24"/>
          <w:szCs w:val="24"/>
        </w:rPr>
        <w:t>Федеральный государственный образовательный стандарт начального общего образования / Министерство образования и науки Российской Федерации. — М.: Просвещение, 2010.</w:t>
      </w:r>
    </w:p>
    <w:p w:rsidR="00DA1BDA" w:rsidRPr="00DA1BDA" w:rsidRDefault="00DA1BDA" w:rsidP="00927B36">
      <w:pPr>
        <w:pStyle w:val="ad"/>
        <w:spacing w:line="276" w:lineRule="auto"/>
        <w:ind w:firstLine="709"/>
        <w:rPr>
          <w:bCs/>
        </w:rPr>
      </w:pPr>
      <w:r w:rsidRPr="00DA1BDA">
        <w:rPr>
          <w:bCs/>
        </w:rPr>
        <w:t xml:space="preserve"> Примерные программы начальной общеобразовательной школы. Иностранный язык. — М.: Просвещение, 2009. — С. 104—188.</w:t>
      </w:r>
    </w:p>
    <w:p w:rsidR="00DA1BDA" w:rsidRPr="00DA1BDA" w:rsidRDefault="00DA1BDA" w:rsidP="00927B36">
      <w:pPr>
        <w:pStyle w:val="ad"/>
        <w:spacing w:line="276" w:lineRule="auto"/>
        <w:ind w:firstLine="709"/>
        <w:rPr>
          <w:bCs/>
        </w:rPr>
      </w:pPr>
      <w:r w:rsidRPr="00DA1BDA">
        <w:rPr>
          <w:bCs/>
        </w:rPr>
        <w:t xml:space="preserve"> Примерная основная образовательная программа образовательного учреждения. Начальная школа / А. А. Кузнецов, М. В. Рыжаков, А. М. Кондаков. — 2-е изд., </w:t>
      </w:r>
      <w:proofErr w:type="spellStart"/>
      <w:r w:rsidRPr="00DA1BDA">
        <w:rPr>
          <w:bCs/>
        </w:rPr>
        <w:t>перераб</w:t>
      </w:r>
      <w:proofErr w:type="spellEnd"/>
      <w:r w:rsidRPr="00DA1BDA">
        <w:rPr>
          <w:bCs/>
        </w:rPr>
        <w:t>. — М.: Просвещение, 2010. — (Стандарты второго поколения).</w:t>
      </w:r>
    </w:p>
    <w:p w:rsidR="00DA1BDA" w:rsidRPr="00DA1BDA" w:rsidRDefault="00DA1BDA" w:rsidP="00927B36">
      <w:pPr>
        <w:pStyle w:val="ad"/>
        <w:spacing w:line="276" w:lineRule="auto"/>
        <w:ind w:firstLine="709"/>
        <w:rPr>
          <w:bCs/>
        </w:rPr>
      </w:pPr>
      <w:r w:rsidRPr="00DA1BDA">
        <w:rPr>
          <w:bCs/>
        </w:rPr>
        <w:t xml:space="preserve"> Примерная программа по иностранному языку для начальной школы</w:t>
      </w:r>
      <w:proofErr w:type="gramStart"/>
      <w:r w:rsidRPr="00DA1BDA">
        <w:rPr>
          <w:bCs/>
        </w:rPr>
        <w:t xml:space="preserve"> // </w:t>
      </w:r>
      <w:proofErr w:type="spellStart"/>
      <w:r w:rsidRPr="00DA1BDA">
        <w:rPr>
          <w:bCs/>
        </w:rPr>
        <w:t>И</w:t>
      </w:r>
      <w:proofErr w:type="gramEnd"/>
      <w:r w:rsidRPr="00DA1BDA">
        <w:rPr>
          <w:bCs/>
        </w:rPr>
        <w:t>ностр</w:t>
      </w:r>
      <w:proofErr w:type="spellEnd"/>
      <w:r w:rsidRPr="00DA1BDA">
        <w:rPr>
          <w:bCs/>
        </w:rPr>
        <w:t>. языки в школе. — 2010. — № 9. — С. 2—20.</w:t>
      </w:r>
    </w:p>
    <w:p w:rsidR="00DA1BDA" w:rsidRPr="00DA1BDA" w:rsidRDefault="00DA1BDA" w:rsidP="00927B36">
      <w:pPr>
        <w:spacing w:after="0"/>
        <w:ind w:firstLine="709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Книга для учителя к учебнику английского языка“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  <w:lang w:val="en-US"/>
        </w:rPr>
        <w:t>RainbowEnglish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”2,3,4 классы авторы  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О.В.Афанасьева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, И.В. Михеева </w:t>
      </w:r>
      <w:proofErr w:type="spellStart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>Е.А.Колесникова</w:t>
      </w:r>
      <w:proofErr w:type="spellEnd"/>
      <w:r w:rsidRPr="00DA1BDA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издательство  Дрофа 2015г.</w:t>
      </w:r>
    </w:p>
    <w:p w:rsidR="00DA1BDA" w:rsidRPr="00DA1BDA" w:rsidRDefault="00DA1BDA" w:rsidP="00927B36">
      <w:pPr>
        <w:pStyle w:val="1"/>
        <w:spacing w:line="276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A1BDA">
        <w:rPr>
          <w:rFonts w:ascii="Times New Roman" w:hAnsi="Times New Roman" w:cs="Times New Roman"/>
          <w:bCs/>
          <w:iCs/>
          <w:sz w:val="24"/>
          <w:szCs w:val="24"/>
        </w:rPr>
        <w:t xml:space="preserve">Рабочая программа к учебникам О.В. Афанасьевой, </w:t>
      </w:r>
      <w:proofErr w:type="spellStart"/>
      <w:r w:rsidRPr="00DA1BDA">
        <w:rPr>
          <w:rFonts w:ascii="Times New Roman" w:hAnsi="Times New Roman" w:cs="Times New Roman"/>
          <w:bCs/>
          <w:iCs/>
          <w:sz w:val="24"/>
          <w:szCs w:val="24"/>
        </w:rPr>
        <w:t>И.В.Михеевой</w:t>
      </w:r>
      <w:proofErr w:type="spellEnd"/>
      <w:r w:rsidRPr="00DA1BDA">
        <w:rPr>
          <w:rFonts w:ascii="Times New Roman" w:hAnsi="Times New Roman" w:cs="Times New Roman"/>
          <w:bCs/>
          <w:iCs/>
          <w:sz w:val="24"/>
          <w:szCs w:val="24"/>
        </w:rPr>
        <w:t xml:space="preserve"> 2-4 классы издательство Дрофа 2015г.</w:t>
      </w:r>
    </w:p>
    <w:p w:rsidR="00DA1BDA" w:rsidRPr="00DA1BDA" w:rsidRDefault="00DA1BDA" w:rsidP="00927B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A1BDA" w:rsidRPr="00DA1BDA" w:rsidSect="00A32F4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A31" w:rsidRDefault="005B6A31" w:rsidP="00B743B5">
      <w:pPr>
        <w:spacing w:after="0" w:line="240" w:lineRule="auto"/>
      </w:pPr>
      <w:r>
        <w:separator/>
      </w:r>
    </w:p>
  </w:endnote>
  <w:endnote w:type="continuationSeparator" w:id="0">
    <w:p w:rsidR="005B6A31" w:rsidRDefault="005B6A31" w:rsidP="00B7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A31" w:rsidRDefault="005B6A31" w:rsidP="00B743B5">
      <w:pPr>
        <w:spacing w:after="0" w:line="240" w:lineRule="auto"/>
      </w:pPr>
      <w:r>
        <w:separator/>
      </w:r>
    </w:p>
  </w:footnote>
  <w:footnote w:type="continuationSeparator" w:id="0">
    <w:p w:rsidR="005B6A31" w:rsidRDefault="005B6A31" w:rsidP="00B7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37D"/>
    <w:multiLevelType w:val="hybridMultilevel"/>
    <w:tmpl w:val="9BD831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26F0971"/>
    <w:multiLevelType w:val="hybridMultilevel"/>
    <w:tmpl w:val="E5E0694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5C112F"/>
    <w:multiLevelType w:val="hybridMultilevel"/>
    <w:tmpl w:val="925EA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54713"/>
    <w:multiLevelType w:val="hybridMultilevel"/>
    <w:tmpl w:val="625E3D4C"/>
    <w:lvl w:ilvl="0" w:tplc="AB5EE6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DA4B23"/>
    <w:multiLevelType w:val="hybridMultilevel"/>
    <w:tmpl w:val="8336545E"/>
    <w:lvl w:ilvl="0" w:tplc="76B6BC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8E52A3"/>
    <w:multiLevelType w:val="hybridMultilevel"/>
    <w:tmpl w:val="E2A8D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94AF9"/>
    <w:multiLevelType w:val="hybridMultilevel"/>
    <w:tmpl w:val="035C2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8053E"/>
    <w:multiLevelType w:val="hybridMultilevel"/>
    <w:tmpl w:val="BAB0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6756B"/>
    <w:multiLevelType w:val="hybridMultilevel"/>
    <w:tmpl w:val="94040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1CEB"/>
    <w:rsid w:val="00031011"/>
    <w:rsid w:val="00080CDB"/>
    <w:rsid w:val="0008767E"/>
    <w:rsid w:val="000A3D28"/>
    <w:rsid w:val="000A77F9"/>
    <w:rsid w:val="000D2028"/>
    <w:rsid w:val="000F705C"/>
    <w:rsid w:val="0012307C"/>
    <w:rsid w:val="00146677"/>
    <w:rsid w:val="00191A3F"/>
    <w:rsid w:val="001A5323"/>
    <w:rsid w:val="001C1BD0"/>
    <w:rsid w:val="001E49D1"/>
    <w:rsid w:val="002B11D0"/>
    <w:rsid w:val="002B2D7D"/>
    <w:rsid w:val="002F047E"/>
    <w:rsid w:val="00310939"/>
    <w:rsid w:val="00321D2B"/>
    <w:rsid w:val="00382AB0"/>
    <w:rsid w:val="00397FB2"/>
    <w:rsid w:val="003C786A"/>
    <w:rsid w:val="003E5BB6"/>
    <w:rsid w:val="003F7EB2"/>
    <w:rsid w:val="0045655B"/>
    <w:rsid w:val="00472E11"/>
    <w:rsid w:val="00476D6E"/>
    <w:rsid w:val="00482039"/>
    <w:rsid w:val="004B091E"/>
    <w:rsid w:val="004C4147"/>
    <w:rsid w:val="004C7B7A"/>
    <w:rsid w:val="00500F3D"/>
    <w:rsid w:val="00531F5A"/>
    <w:rsid w:val="00571BAA"/>
    <w:rsid w:val="0057290B"/>
    <w:rsid w:val="0059666B"/>
    <w:rsid w:val="005B6A31"/>
    <w:rsid w:val="005F41B6"/>
    <w:rsid w:val="00601360"/>
    <w:rsid w:val="00610E82"/>
    <w:rsid w:val="00655A92"/>
    <w:rsid w:val="00684005"/>
    <w:rsid w:val="006B6FE9"/>
    <w:rsid w:val="006D516E"/>
    <w:rsid w:val="006E5458"/>
    <w:rsid w:val="006F03E7"/>
    <w:rsid w:val="006F5FD0"/>
    <w:rsid w:val="007224D5"/>
    <w:rsid w:val="0072425D"/>
    <w:rsid w:val="00751C8A"/>
    <w:rsid w:val="00763D2B"/>
    <w:rsid w:val="00782EE4"/>
    <w:rsid w:val="008300FF"/>
    <w:rsid w:val="00830410"/>
    <w:rsid w:val="008528E1"/>
    <w:rsid w:val="00862FDB"/>
    <w:rsid w:val="008803D5"/>
    <w:rsid w:val="00884C55"/>
    <w:rsid w:val="008E15AD"/>
    <w:rsid w:val="008E654E"/>
    <w:rsid w:val="008F6DF3"/>
    <w:rsid w:val="00915EB6"/>
    <w:rsid w:val="00927B36"/>
    <w:rsid w:val="00936121"/>
    <w:rsid w:val="009769BA"/>
    <w:rsid w:val="009A0850"/>
    <w:rsid w:val="009A2410"/>
    <w:rsid w:val="009A7D41"/>
    <w:rsid w:val="009D2AD7"/>
    <w:rsid w:val="009E6E94"/>
    <w:rsid w:val="00A3054D"/>
    <w:rsid w:val="00A32F4E"/>
    <w:rsid w:val="00A42349"/>
    <w:rsid w:val="00A938DE"/>
    <w:rsid w:val="00AA714A"/>
    <w:rsid w:val="00B417C1"/>
    <w:rsid w:val="00B743B5"/>
    <w:rsid w:val="00BF71A2"/>
    <w:rsid w:val="00C4733C"/>
    <w:rsid w:val="00C750AF"/>
    <w:rsid w:val="00C76736"/>
    <w:rsid w:val="00C85033"/>
    <w:rsid w:val="00C868A2"/>
    <w:rsid w:val="00C94FA1"/>
    <w:rsid w:val="00D0247D"/>
    <w:rsid w:val="00D26C58"/>
    <w:rsid w:val="00D35A1F"/>
    <w:rsid w:val="00D75AB9"/>
    <w:rsid w:val="00D82FFA"/>
    <w:rsid w:val="00DA1BDA"/>
    <w:rsid w:val="00E52D61"/>
    <w:rsid w:val="00E754FC"/>
    <w:rsid w:val="00F61CEB"/>
    <w:rsid w:val="00F97349"/>
    <w:rsid w:val="00FB0DBD"/>
    <w:rsid w:val="00FD1508"/>
    <w:rsid w:val="00FD4D12"/>
    <w:rsid w:val="00FD6073"/>
    <w:rsid w:val="00FE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1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4234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4234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Emphasis"/>
    <w:uiPriority w:val="99"/>
    <w:qFormat/>
    <w:rsid w:val="00476D6E"/>
    <w:rPr>
      <w:rFonts w:cs="Times New Roman"/>
      <w:i/>
      <w:iCs/>
    </w:rPr>
  </w:style>
  <w:style w:type="paragraph" w:styleId="a7">
    <w:name w:val="header"/>
    <w:basedOn w:val="a"/>
    <w:link w:val="a8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743B5"/>
  </w:style>
  <w:style w:type="paragraph" w:styleId="a9">
    <w:name w:val="footer"/>
    <w:basedOn w:val="a"/>
    <w:link w:val="aa"/>
    <w:uiPriority w:val="99"/>
    <w:semiHidden/>
    <w:unhideWhenUsed/>
    <w:rsid w:val="00B7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43B5"/>
  </w:style>
  <w:style w:type="paragraph" w:customStyle="1" w:styleId="Default">
    <w:name w:val="Default"/>
    <w:rsid w:val="0093612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3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612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A1BD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d">
    <w:name w:val="Normal (Web)"/>
    <w:basedOn w:val="a"/>
    <w:uiPriority w:val="99"/>
    <w:unhideWhenUsed/>
    <w:rsid w:val="00DA1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A1B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6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93F53-6588-4100-BC16-6EFC8A08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4115</Words>
  <Characters>23461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Madina</cp:lastModifiedBy>
  <cp:revision>58</cp:revision>
  <cp:lastPrinted>2020-01-28T09:49:00Z</cp:lastPrinted>
  <dcterms:created xsi:type="dcterms:W3CDTF">2015-09-06T13:10:00Z</dcterms:created>
  <dcterms:modified xsi:type="dcterms:W3CDTF">2023-11-01T08:27:00Z</dcterms:modified>
</cp:coreProperties>
</file>